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852" w:rsidRDefault="007F1852" w:rsidP="0032240D">
      <w:pPr>
        <w:pStyle w:val="a3"/>
        <w:shd w:val="clear" w:color="auto" w:fill="FFFFFF"/>
        <w:spacing w:before="0" w:beforeAutospacing="0"/>
        <w:rPr>
          <w:rStyle w:val="a4"/>
          <w:rFonts w:ascii="Arial" w:hAnsi="Arial" w:cs="Arial"/>
          <w:i/>
          <w:iCs/>
          <w:color w:val="414141"/>
          <w:sz w:val="21"/>
          <w:szCs w:val="21"/>
        </w:rPr>
      </w:pPr>
      <w:r w:rsidRPr="007F1852">
        <w:rPr>
          <w:rStyle w:val="a4"/>
          <w:rFonts w:ascii="Arial" w:hAnsi="Arial" w:cs="Arial"/>
          <w:i/>
          <w:iCs/>
          <w:color w:val="414141"/>
          <w:sz w:val="21"/>
          <w:szCs w:val="21"/>
        </w:rPr>
        <w:t>Қазақ тіліндегі сипаттама және талап етілетін функционалдық, техникалық, сапалық және пайдалану сипаттамалары</w:t>
      </w:r>
    </w:p>
    <w:p w:rsidR="0032240D" w:rsidRDefault="0032240D" w:rsidP="0032240D">
      <w:pPr>
        <w:pStyle w:val="a3"/>
        <w:shd w:val="clear" w:color="auto" w:fill="FFFFFF"/>
        <w:spacing w:before="0" w:beforeAutospacing="0"/>
        <w:rPr>
          <w:rFonts w:ascii="Arial" w:hAnsi="Arial" w:cs="Arial"/>
          <w:color w:val="414141"/>
          <w:sz w:val="21"/>
          <w:szCs w:val="21"/>
        </w:rPr>
      </w:pPr>
      <w:bookmarkStart w:id="0" w:name="_GoBack"/>
      <w:bookmarkEnd w:id="0"/>
      <w:r>
        <w:rPr>
          <w:rStyle w:val="a4"/>
          <w:rFonts w:ascii="Arial" w:hAnsi="Arial" w:cs="Arial"/>
          <w:color w:val="414141"/>
          <w:sz w:val="21"/>
          <w:szCs w:val="21"/>
        </w:rPr>
        <w:t>1.1. </w:t>
      </w:r>
      <w:r>
        <w:rPr>
          <w:rFonts w:ascii="Arial" w:hAnsi="Arial" w:cs="Arial"/>
          <w:color w:val="414141"/>
          <w:sz w:val="21"/>
          <w:szCs w:val="21"/>
        </w:rPr>
        <w:t>Техникалық сипаттама «Жолаушылар тасымалы» АҚ жолаушылар пойыздарын жұмсақ алынбалы мүкәммалмен жабдықтау қызметтеріне (бұдан ә</w:t>
      </w:r>
      <w:proofErr w:type="gramStart"/>
      <w:r>
        <w:rPr>
          <w:rFonts w:ascii="Arial" w:hAnsi="Arial" w:cs="Arial"/>
          <w:color w:val="414141"/>
          <w:sz w:val="21"/>
          <w:szCs w:val="21"/>
        </w:rPr>
        <w:t>р</w:t>
      </w:r>
      <w:proofErr w:type="gramEnd"/>
      <w:r>
        <w:rPr>
          <w:rFonts w:ascii="Arial" w:hAnsi="Arial" w:cs="Arial"/>
          <w:color w:val="414141"/>
          <w:sz w:val="21"/>
          <w:szCs w:val="21"/>
        </w:rPr>
        <w:t>і – қызметтер) қойылатын талаптарды, көрсетілетін қызметтердің сипаттамасына сапа жөнінде қойылатын және өзге де талаптарды белгілейтін құжат болып табылады.</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xml:space="preserve">1.2. Негізгі мақсаттар мен </w:t>
      </w:r>
      <w:proofErr w:type="gramStart"/>
      <w:r>
        <w:rPr>
          <w:rStyle w:val="a4"/>
          <w:rFonts w:ascii="Arial" w:hAnsi="Arial" w:cs="Arial"/>
          <w:color w:val="414141"/>
          <w:sz w:val="21"/>
          <w:szCs w:val="21"/>
        </w:rPr>
        <w:t>м</w:t>
      </w:r>
      <w:proofErr w:type="gramEnd"/>
      <w:r>
        <w:rPr>
          <w:rStyle w:val="a4"/>
          <w:rFonts w:ascii="Arial" w:hAnsi="Arial" w:cs="Arial"/>
          <w:color w:val="414141"/>
          <w:sz w:val="21"/>
          <w:szCs w:val="21"/>
        </w:rPr>
        <w:t>індеттер</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         Жолаушылар вагондарын жабдықтау мәселесінің негізгі міндеттері жолаушылардың жайлы және қауіпсіз жол </w:t>
      </w:r>
      <w:proofErr w:type="gramStart"/>
      <w:r>
        <w:rPr>
          <w:rFonts w:ascii="Arial" w:hAnsi="Arial" w:cs="Arial"/>
          <w:color w:val="414141"/>
          <w:sz w:val="21"/>
          <w:szCs w:val="21"/>
        </w:rPr>
        <w:t>жүру</w:t>
      </w:r>
      <w:proofErr w:type="gramEnd"/>
      <w:r>
        <w:rPr>
          <w:rFonts w:ascii="Arial" w:hAnsi="Arial" w:cs="Arial"/>
          <w:color w:val="414141"/>
          <w:sz w:val="21"/>
          <w:szCs w:val="21"/>
        </w:rPr>
        <w:t>іне жағдай жасау мақсатында жабдықтау қызметінің көрсетілуін ұйымдастыру, сондай-ақ жолаушылар пойыздарының графикпен қозғалысын қамтамасыз ету үшін жолаушылар вагондарын жабдықтау қызметін ұйымдастыру болып табылады. Жолаушылар вагондарын жұмсақ алынбалы мүкәммалмен жабдықтау жұмыстары жолаушылар вагондарын рейске жабдықтау жөніндегі технологиялық процестің құрамдас және ажырамас бөлігі болып табылады.</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1.3. Терминдер мен анықтамалар</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Осы техникалық  сипаттамада мынадай терминдер мен анықтамалар пайдаланылды:</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w:t>
      </w:r>
      <w:proofErr w:type="gramStart"/>
      <w:r>
        <w:rPr>
          <w:rStyle w:val="a4"/>
          <w:rFonts w:ascii="Arial" w:hAnsi="Arial" w:cs="Arial"/>
          <w:color w:val="414141"/>
          <w:sz w:val="21"/>
          <w:szCs w:val="21"/>
        </w:rPr>
        <w:t>Монша</w:t>
      </w:r>
      <w:proofErr w:type="gramEnd"/>
      <w:r>
        <w:rPr>
          <w:rStyle w:val="a4"/>
          <w:rFonts w:ascii="Arial" w:hAnsi="Arial" w:cs="Arial"/>
          <w:color w:val="414141"/>
          <w:sz w:val="21"/>
          <w:szCs w:val="21"/>
        </w:rPr>
        <w:t>ға арналған жиынтық </w:t>
      </w:r>
      <w:r>
        <w:rPr>
          <w:rFonts w:ascii="Arial" w:hAnsi="Arial" w:cs="Arial"/>
          <w:color w:val="414141"/>
          <w:sz w:val="21"/>
          <w:szCs w:val="21"/>
        </w:rPr>
        <w:t>– заттар жиынтығы, оның ішінде ванна сүлгі және монша халаты.</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w:t>
      </w:r>
      <w:r>
        <w:rPr>
          <w:rStyle w:val="a4"/>
          <w:rFonts w:ascii="Arial" w:hAnsi="Arial" w:cs="Arial"/>
          <w:color w:val="414141"/>
          <w:sz w:val="21"/>
          <w:szCs w:val="21"/>
        </w:rPr>
        <w:t>Вагон</w:t>
      </w:r>
      <w:r>
        <w:rPr>
          <w:rFonts w:ascii="Arial" w:hAnsi="Arial" w:cs="Arial"/>
          <w:color w:val="414141"/>
          <w:sz w:val="21"/>
          <w:szCs w:val="21"/>
        </w:rPr>
        <w:t> – тапсырыс берушінің өздігінен жүрмейтін тіркемелі көлік құралы, ол жабдықтау станциясы арқылы өтеді және оған тиі</w:t>
      </w:r>
      <w:proofErr w:type="gramStart"/>
      <w:r>
        <w:rPr>
          <w:rFonts w:ascii="Arial" w:hAnsi="Arial" w:cs="Arial"/>
          <w:color w:val="414141"/>
          <w:sz w:val="21"/>
          <w:szCs w:val="21"/>
        </w:rPr>
        <w:t>ст</w:t>
      </w:r>
      <w:proofErr w:type="gramEnd"/>
      <w:r>
        <w:rPr>
          <w:rFonts w:ascii="Arial" w:hAnsi="Arial" w:cs="Arial"/>
          <w:color w:val="414141"/>
          <w:sz w:val="21"/>
          <w:szCs w:val="21"/>
        </w:rPr>
        <w:t>і қызметтер көрсетіледі.</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Купе вагоны</w:t>
      </w:r>
      <w:r>
        <w:rPr>
          <w:rFonts w:ascii="Arial" w:hAnsi="Arial" w:cs="Arial"/>
          <w:color w:val="414141"/>
          <w:sz w:val="21"/>
          <w:szCs w:val="21"/>
        </w:rPr>
        <w:t> – жолаушыларға жеке төрт орынды купеден жатын орындарын бері</w:t>
      </w:r>
      <w:proofErr w:type="gramStart"/>
      <w:r>
        <w:rPr>
          <w:rFonts w:ascii="Arial" w:hAnsi="Arial" w:cs="Arial"/>
          <w:color w:val="414141"/>
          <w:sz w:val="21"/>
          <w:szCs w:val="21"/>
        </w:rPr>
        <w:t>п</w:t>
      </w:r>
      <w:proofErr w:type="gramEnd"/>
      <w:r>
        <w:rPr>
          <w:rFonts w:ascii="Arial" w:hAnsi="Arial" w:cs="Arial"/>
          <w:color w:val="414141"/>
          <w:sz w:val="21"/>
          <w:szCs w:val="21"/>
        </w:rPr>
        <w:t>, оларды тасымалдауға арналған жатын жолаушылар вагоны.</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w:t>
      </w:r>
      <w:proofErr w:type="gramStart"/>
      <w:r>
        <w:rPr>
          <w:rStyle w:val="a4"/>
          <w:rFonts w:ascii="Arial" w:hAnsi="Arial" w:cs="Arial"/>
          <w:color w:val="414141"/>
          <w:sz w:val="21"/>
          <w:szCs w:val="21"/>
        </w:rPr>
        <w:t>Пойыз құрамын</w:t>
      </w:r>
      <w:r>
        <w:rPr>
          <w:rFonts w:ascii="Arial" w:hAnsi="Arial" w:cs="Arial"/>
          <w:color w:val="414141"/>
          <w:sz w:val="21"/>
          <w:szCs w:val="21"/>
        </w:rPr>
        <w:t> р</w:t>
      </w:r>
      <w:r>
        <w:rPr>
          <w:rStyle w:val="a4"/>
          <w:rFonts w:ascii="Arial" w:hAnsi="Arial" w:cs="Arial"/>
          <w:color w:val="414141"/>
          <w:sz w:val="21"/>
          <w:szCs w:val="21"/>
        </w:rPr>
        <w:t>ейске дайындау кестесі</w:t>
      </w:r>
      <w:r>
        <w:rPr>
          <w:rFonts w:ascii="Arial" w:hAnsi="Arial" w:cs="Arial"/>
          <w:color w:val="414141"/>
          <w:sz w:val="21"/>
          <w:szCs w:val="21"/>
        </w:rPr>
        <w:t> – тапсырыс беруші қысқы және жазғы кезеңдерге әзірлеп, бекітетін рейске құрамдарды дайындау кестесі, онда жабдықтау станциясында вагондарына қатысты қызмет көрсетілетін пойыздар құрамының саны мен жөнелтілетін уақыты, көрсетілетін қызметтің басталу және аяқталу уақыты, тапсырыс берушін</w:t>
      </w:r>
      <w:proofErr w:type="gramEnd"/>
      <w:r>
        <w:rPr>
          <w:rFonts w:ascii="Arial" w:hAnsi="Arial" w:cs="Arial"/>
          <w:color w:val="414141"/>
          <w:sz w:val="21"/>
          <w:szCs w:val="21"/>
        </w:rPr>
        <w:t>ің рейске жөнелтілер алдында жолаушылар пойыздарының құрамын қабылдап алатын тұрақты жұмыс істейтін комиссия жұмысының (бұдан ә</w:t>
      </w:r>
      <w:proofErr w:type="gramStart"/>
      <w:r>
        <w:rPr>
          <w:rFonts w:ascii="Arial" w:hAnsi="Arial" w:cs="Arial"/>
          <w:color w:val="414141"/>
          <w:sz w:val="21"/>
          <w:szCs w:val="21"/>
        </w:rPr>
        <w:t>р</w:t>
      </w:r>
      <w:proofErr w:type="gramEnd"/>
      <w:r>
        <w:rPr>
          <w:rFonts w:ascii="Arial" w:hAnsi="Arial" w:cs="Arial"/>
          <w:color w:val="414141"/>
          <w:sz w:val="21"/>
          <w:szCs w:val="21"/>
        </w:rPr>
        <w:t>і – ТЖК) басталу және аяқталу уақыты туралы мәліметтер қамтылған. </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Ақаулық бөлігі</w:t>
      </w:r>
      <w:r>
        <w:rPr>
          <w:rFonts w:ascii="Arial" w:hAnsi="Arial" w:cs="Arial"/>
          <w:color w:val="414141"/>
          <w:sz w:val="21"/>
          <w:szCs w:val="21"/>
        </w:rPr>
        <w:t> – жұмсақ алынбалы мүкәммалдың салдарынан пайдалы қасиеттерінен айтарлықтай айырылған және одан ә</w:t>
      </w:r>
      <w:proofErr w:type="gramStart"/>
      <w:r>
        <w:rPr>
          <w:rFonts w:ascii="Arial" w:hAnsi="Arial" w:cs="Arial"/>
          <w:color w:val="414141"/>
          <w:sz w:val="21"/>
          <w:szCs w:val="21"/>
        </w:rPr>
        <w:t>р</w:t>
      </w:r>
      <w:proofErr w:type="gramEnd"/>
      <w:r>
        <w:rPr>
          <w:rFonts w:ascii="Arial" w:hAnsi="Arial" w:cs="Arial"/>
          <w:color w:val="414141"/>
          <w:sz w:val="21"/>
          <w:szCs w:val="21"/>
        </w:rPr>
        <w:t>і мақсатына сай пайдалануға жарамайтын ақауы бар бір бөлігі.</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w:t>
      </w:r>
      <w:r>
        <w:rPr>
          <w:rStyle w:val="a4"/>
          <w:rFonts w:ascii="Arial" w:hAnsi="Arial" w:cs="Arial"/>
          <w:color w:val="414141"/>
          <w:sz w:val="21"/>
          <w:szCs w:val="21"/>
        </w:rPr>
        <w:t>Жабдықтауға арналған өтінім</w:t>
      </w:r>
      <w:r>
        <w:rPr>
          <w:rFonts w:ascii="Arial" w:hAnsi="Arial" w:cs="Arial"/>
          <w:color w:val="414141"/>
          <w:sz w:val="21"/>
          <w:szCs w:val="21"/>
        </w:rPr>
        <w:t> – жолаушылар пойыздарын ЖАМ жабдықтауға арналған нысанға сәйкес тапсырыс беруші жасайтын жә</w:t>
      </w:r>
      <w:proofErr w:type="gramStart"/>
      <w:r>
        <w:rPr>
          <w:rFonts w:ascii="Arial" w:hAnsi="Arial" w:cs="Arial"/>
          <w:color w:val="414141"/>
          <w:sz w:val="21"/>
          <w:szCs w:val="21"/>
        </w:rPr>
        <w:t>не қол</w:t>
      </w:r>
      <w:proofErr w:type="gramEnd"/>
      <w:r>
        <w:rPr>
          <w:rFonts w:ascii="Arial" w:hAnsi="Arial" w:cs="Arial"/>
          <w:color w:val="414141"/>
          <w:sz w:val="21"/>
          <w:szCs w:val="21"/>
        </w:rPr>
        <w:t xml:space="preserve"> қоятын, қызметтерді көрсетуге арналған өтінім.</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Вагонды жұмсақ алынбалы мүкәммалмен жарақтандыру санаты</w:t>
      </w:r>
      <w:r>
        <w:rPr>
          <w:rFonts w:ascii="Arial" w:hAnsi="Arial" w:cs="Arial"/>
          <w:color w:val="414141"/>
          <w:sz w:val="21"/>
          <w:szCs w:val="21"/>
        </w:rPr>
        <w:t> – жолаушылар пойызын рейске дайындау кезінде вагонның типі мен класына байланысты вагонға берілетін жұмсақ алынбалы мүкәммал бұйымдарының тиі</w:t>
      </w:r>
      <w:proofErr w:type="gramStart"/>
      <w:r>
        <w:rPr>
          <w:rFonts w:ascii="Arial" w:hAnsi="Arial" w:cs="Arial"/>
          <w:color w:val="414141"/>
          <w:sz w:val="21"/>
          <w:szCs w:val="21"/>
        </w:rPr>
        <w:t>ст</w:t>
      </w:r>
      <w:proofErr w:type="gramEnd"/>
      <w:r>
        <w:rPr>
          <w:rFonts w:ascii="Arial" w:hAnsi="Arial" w:cs="Arial"/>
          <w:color w:val="414141"/>
          <w:sz w:val="21"/>
          <w:szCs w:val="21"/>
        </w:rPr>
        <w:t>і тізбесінде айқындалған вагонның жарақтандырылуы.</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w:t>
      </w:r>
      <w:r>
        <w:rPr>
          <w:rStyle w:val="a4"/>
          <w:rFonts w:ascii="Arial" w:hAnsi="Arial" w:cs="Arial"/>
          <w:color w:val="414141"/>
          <w:sz w:val="21"/>
          <w:szCs w:val="21"/>
        </w:rPr>
        <w:t>КВЗ</w:t>
      </w:r>
      <w:r>
        <w:rPr>
          <w:rFonts w:ascii="Arial" w:hAnsi="Arial" w:cs="Arial"/>
          <w:color w:val="414141"/>
          <w:sz w:val="21"/>
          <w:szCs w:val="21"/>
        </w:rPr>
        <w:t> – «Крюков вагон жасау зауыты» ЖАҚ құрастырған вагон.</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lastRenderedPageBreak/>
        <w:t>         Төсек-орын жабдықтары жиынтығы </w:t>
      </w:r>
      <w:r>
        <w:rPr>
          <w:rFonts w:ascii="Arial" w:hAnsi="Arial" w:cs="Arial"/>
          <w:color w:val="414141"/>
          <w:sz w:val="21"/>
          <w:szCs w:val="21"/>
        </w:rPr>
        <w:t>– санитария-эпидемиологиялық қ</w:t>
      </w:r>
      <w:proofErr w:type="gramStart"/>
      <w:r>
        <w:rPr>
          <w:rFonts w:ascii="Arial" w:hAnsi="Arial" w:cs="Arial"/>
          <w:color w:val="414141"/>
          <w:sz w:val="21"/>
          <w:szCs w:val="21"/>
        </w:rPr>
        <w:t>ау</w:t>
      </w:r>
      <w:proofErr w:type="gramEnd"/>
      <w:r>
        <w:rPr>
          <w:rFonts w:ascii="Arial" w:hAnsi="Arial" w:cs="Arial"/>
          <w:color w:val="414141"/>
          <w:sz w:val="21"/>
          <w:szCs w:val="21"/>
        </w:rPr>
        <w:t>іпсіздік, жайлылық пен жылуды қамтамасыз ететін жолаушылар вагонының жатын орнына салынатын заттар жиынтығы. Төсек-орын жабдықтарының құрамына кіретін заттардың тізбесі: матрас, матрас тысы, жастық, әмбебап көрпе (плед).</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Төсек-орын тыстарының жиынтығы</w:t>
      </w:r>
      <w:r>
        <w:rPr>
          <w:rFonts w:ascii="Arial" w:hAnsi="Arial" w:cs="Arial"/>
          <w:color w:val="414141"/>
          <w:sz w:val="21"/>
          <w:szCs w:val="21"/>
        </w:rPr>
        <w:t> – санитария-эпидемиологиялық қ</w:t>
      </w:r>
      <w:proofErr w:type="gramStart"/>
      <w:r>
        <w:rPr>
          <w:rFonts w:ascii="Arial" w:hAnsi="Arial" w:cs="Arial"/>
          <w:color w:val="414141"/>
          <w:sz w:val="21"/>
          <w:szCs w:val="21"/>
        </w:rPr>
        <w:t>ау</w:t>
      </w:r>
      <w:proofErr w:type="gramEnd"/>
      <w:r>
        <w:rPr>
          <w:rFonts w:ascii="Arial" w:hAnsi="Arial" w:cs="Arial"/>
          <w:color w:val="414141"/>
          <w:sz w:val="21"/>
          <w:szCs w:val="21"/>
        </w:rPr>
        <w:t xml:space="preserve">іпсіздік, жайлылық пен жылуды қамтамасыз ететін жолаушылар вагонының жатын орнына салынатын заттар жиынтығы. Төсек-орын тыстары құрамына кіретін заттардың тізімі: көрпе </w:t>
      </w:r>
      <w:proofErr w:type="gramStart"/>
      <w:r>
        <w:rPr>
          <w:rFonts w:ascii="Arial" w:hAnsi="Arial" w:cs="Arial"/>
          <w:color w:val="414141"/>
          <w:sz w:val="21"/>
          <w:szCs w:val="21"/>
        </w:rPr>
        <w:t>тыс</w:t>
      </w:r>
      <w:proofErr w:type="gramEnd"/>
      <w:r>
        <w:rPr>
          <w:rFonts w:ascii="Arial" w:hAnsi="Arial" w:cs="Arial"/>
          <w:color w:val="414141"/>
          <w:sz w:val="21"/>
          <w:szCs w:val="21"/>
        </w:rPr>
        <w:t xml:space="preserve"> пен жайма немесе жаймалар, жастық тыс және сүлгі.</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w:t>
      </w:r>
      <w:r>
        <w:rPr>
          <w:rStyle w:val="a4"/>
          <w:rFonts w:ascii="Arial" w:hAnsi="Arial" w:cs="Arial"/>
          <w:color w:val="414141"/>
          <w:sz w:val="21"/>
          <w:szCs w:val="21"/>
        </w:rPr>
        <w:t>Жұмсақ алмалы мүкәммал (бұдан ә</w:t>
      </w:r>
      <w:proofErr w:type="gramStart"/>
      <w:r>
        <w:rPr>
          <w:rStyle w:val="a4"/>
          <w:rFonts w:ascii="Arial" w:hAnsi="Arial" w:cs="Arial"/>
          <w:color w:val="414141"/>
          <w:sz w:val="21"/>
          <w:szCs w:val="21"/>
        </w:rPr>
        <w:t>р</w:t>
      </w:r>
      <w:proofErr w:type="gramEnd"/>
      <w:r>
        <w:rPr>
          <w:rStyle w:val="a4"/>
          <w:rFonts w:ascii="Arial" w:hAnsi="Arial" w:cs="Arial"/>
          <w:color w:val="414141"/>
          <w:sz w:val="21"/>
          <w:szCs w:val="21"/>
        </w:rPr>
        <w:t>і – ЖАМ)</w:t>
      </w:r>
      <w:r>
        <w:rPr>
          <w:rFonts w:ascii="Arial" w:hAnsi="Arial" w:cs="Arial"/>
          <w:color w:val="414141"/>
          <w:sz w:val="21"/>
          <w:szCs w:val="21"/>
        </w:rPr>
        <w:t> – орындаушыға меншік құқығы ретінде немесе өзге де заңды негізде тиесілі, вагонды рейске жабдықтау және дайындау, сондай-ақ жол бойында жолаушыларға қызмет көрсетуге қажетті санитария-гигиеналық мақсатты көздейтін алмалы-салмалы жұмсақ заттар. ЖА</w:t>
      </w:r>
      <w:proofErr w:type="gramStart"/>
      <w:r>
        <w:rPr>
          <w:rFonts w:ascii="Arial" w:hAnsi="Arial" w:cs="Arial"/>
          <w:color w:val="414141"/>
          <w:sz w:val="21"/>
          <w:szCs w:val="21"/>
        </w:rPr>
        <w:t>М-</w:t>
      </w:r>
      <w:proofErr w:type="gramEnd"/>
      <w:r>
        <w:rPr>
          <w:rFonts w:ascii="Arial" w:hAnsi="Arial" w:cs="Arial"/>
          <w:color w:val="414141"/>
          <w:sz w:val="21"/>
          <w:szCs w:val="21"/>
        </w:rPr>
        <w:t>ға төсек-орын жабдықтары жиынтығы, монша жиынтығы, төсек-орын тыстары жиынтығы және вагонның алынбалы жабдықтары кіреді.</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Алынбайтын матрас </w:t>
      </w:r>
      <w:r>
        <w:rPr>
          <w:rFonts w:ascii="Arial" w:hAnsi="Arial" w:cs="Arial"/>
          <w:color w:val="414141"/>
          <w:sz w:val="21"/>
          <w:szCs w:val="21"/>
        </w:rPr>
        <w:t>– алынбалы жұмсақ мүкәммалға жатпайтын Тальго, Тұлпар-Тальго, КВЗ, ТВЗ құрастырған пойыздардың жолаушылар вагондарының жатын сөресіне кі</w:t>
      </w:r>
      <w:proofErr w:type="gramStart"/>
      <w:r>
        <w:rPr>
          <w:rFonts w:ascii="Arial" w:hAnsi="Arial" w:cs="Arial"/>
          <w:color w:val="414141"/>
          <w:sz w:val="21"/>
          <w:szCs w:val="21"/>
        </w:rPr>
        <w:t>р</w:t>
      </w:r>
      <w:proofErr w:type="gramEnd"/>
      <w:r>
        <w:rPr>
          <w:rFonts w:ascii="Arial" w:hAnsi="Arial" w:cs="Arial"/>
          <w:color w:val="414141"/>
          <w:sz w:val="21"/>
          <w:szCs w:val="21"/>
        </w:rPr>
        <w:t>іктірілген алынбайтын матрас вагон конструкциясының элементі болып табылады және стандарт талаптарымен реттелмейді.</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Матрац </w:t>
      </w:r>
      <w:r>
        <w:rPr>
          <w:rFonts w:ascii="Arial" w:hAnsi="Arial" w:cs="Arial"/>
          <w:color w:val="414141"/>
          <w:sz w:val="21"/>
          <w:szCs w:val="21"/>
        </w:rPr>
        <w:t>–</w:t>
      </w:r>
      <w:r>
        <w:rPr>
          <w:rStyle w:val="a4"/>
          <w:rFonts w:ascii="Arial" w:hAnsi="Arial" w:cs="Arial"/>
          <w:color w:val="414141"/>
          <w:sz w:val="21"/>
          <w:szCs w:val="21"/>
        </w:rPr>
        <w:t> </w:t>
      </w:r>
      <w:r>
        <w:rPr>
          <w:rFonts w:ascii="Arial" w:hAnsi="Arial" w:cs="Arial"/>
          <w:color w:val="414141"/>
          <w:sz w:val="21"/>
          <w:szCs w:val="21"/>
        </w:rPr>
        <w:t xml:space="preserve">жолаушылар вагонындағы жатын </w:t>
      </w:r>
      <w:proofErr w:type="gramStart"/>
      <w:r>
        <w:rPr>
          <w:rFonts w:ascii="Arial" w:hAnsi="Arial" w:cs="Arial"/>
          <w:color w:val="414141"/>
          <w:sz w:val="21"/>
          <w:szCs w:val="21"/>
        </w:rPr>
        <w:t>орын</w:t>
      </w:r>
      <w:proofErr w:type="gramEnd"/>
      <w:r>
        <w:rPr>
          <w:rFonts w:ascii="Arial" w:hAnsi="Arial" w:cs="Arial"/>
          <w:color w:val="414141"/>
          <w:sz w:val="21"/>
          <w:szCs w:val="21"/>
        </w:rPr>
        <w:t>ға төсеуге арналған іші толтырылған, тысы шешілмейтін жұмсақ төсек.</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Жеткізуші </w:t>
      </w:r>
      <w:r>
        <w:rPr>
          <w:rFonts w:ascii="Arial" w:hAnsi="Arial" w:cs="Arial"/>
          <w:color w:val="414141"/>
          <w:sz w:val="21"/>
          <w:szCs w:val="21"/>
        </w:rPr>
        <w:t xml:space="preserve">– кәсіпкерлік қызметті жүзеге асыратын жеке тұлға, </w:t>
      </w:r>
      <w:proofErr w:type="gramStart"/>
      <w:r>
        <w:rPr>
          <w:rFonts w:ascii="Arial" w:hAnsi="Arial" w:cs="Arial"/>
          <w:color w:val="414141"/>
          <w:sz w:val="21"/>
          <w:szCs w:val="21"/>
        </w:rPr>
        <w:t>заңды</w:t>
      </w:r>
      <w:proofErr w:type="gramEnd"/>
      <w:r>
        <w:rPr>
          <w:rFonts w:ascii="Arial" w:hAnsi="Arial" w:cs="Arial"/>
          <w:color w:val="414141"/>
          <w:sz w:val="21"/>
          <w:szCs w:val="21"/>
        </w:rPr>
        <w:t xml:space="preserve"> тұлға (егер олар үшін Қазақстан Республикасының заңдарында өзгеше белгіленбесе, мемлекеттік мекемелерді қоспағанда), олармен жасалған сатып алу шартында тапсырыс берушінің контрагенті ретінде әрекет ететін консорциум.</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Стандарт </w:t>
      </w:r>
      <w:r>
        <w:rPr>
          <w:rFonts w:ascii="Arial" w:hAnsi="Arial" w:cs="Arial"/>
          <w:color w:val="414141"/>
          <w:sz w:val="21"/>
          <w:szCs w:val="21"/>
        </w:rPr>
        <w:t>– тапсырыс беруші</w:t>
      </w:r>
      <w:proofErr w:type="gramStart"/>
      <w:r>
        <w:rPr>
          <w:rFonts w:ascii="Arial" w:hAnsi="Arial" w:cs="Arial"/>
          <w:color w:val="414141"/>
          <w:sz w:val="21"/>
          <w:szCs w:val="21"/>
        </w:rPr>
        <w:t>нің б</w:t>
      </w:r>
      <w:proofErr w:type="gramEnd"/>
      <w:r>
        <w:rPr>
          <w:rFonts w:ascii="Arial" w:hAnsi="Arial" w:cs="Arial"/>
          <w:color w:val="414141"/>
          <w:sz w:val="21"/>
          <w:szCs w:val="21"/>
        </w:rPr>
        <w:t>ұйрығымен бекітілген, қызмет көрсету тәртібін регламенттейтін «Жолаушылар тасымалы» АҚ вагондарын жарақтандыру стандарты «Жолаушылар вагондарының жұмсақ алынбалы мүкәммалмен жарақтандырылуына қойылатын талаптар».</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Вагонның алынбалы мүкәммалы </w:t>
      </w:r>
      <w:r>
        <w:rPr>
          <w:rFonts w:ascii="Arial" w:hAnsi="Arial" w:cs="Arial"/>
          <w:color w:val="414141"/>
          <w:sz w:val="21"/>
          <w:szCs w:val="21"/>
        </w:rPr>
        <w:t xml:space="preserve">– вагонды безендіруге қажетті сәнді элементтер: перделер, күн перделері, перделерге арналған қармауыштар, терезе жанындағы үстелге арналған салфеткалар, купе кілемшелері, кілем төсеніштер, бас тірегіштер (отыратын </w:t>
      </w:r>
      <w:proofErr w:type="gramStart"/>
      <w:r>
        <w:rPr>
          <w:rFonts w:ascii="Arial" w:hAnsi="Arial" w:cs="Arial"/>
          <w:color w:val="414141"/>
          <w:sz w:val="21"/>
          <w:szCs w:val="21"/>
        </w:rPr>
        <w:t>орындар</w:t>
      </w:r>
      <w:proofErr w:type="gramEnd"/>
      <w:r>
        <w:rPr>
          <w:rFonts w:ascii="Arial" w:hAnsi="Arial" w:cs="Arial"/>
          <w:color w:val="414141"/>
          <w:sz w:val="21"/>
          <w:szCs w:val="21"/>
        </w:rPr>
        <w:t>ға арналған), орындықтар тыстары, отыратын орындарға арналған плед.</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Жуу </w:t>
      </w:r>
      <w:r>
        <w:rPr>
          <w:rFonts w:ascii="Arial" w:hAnsi="Arial" w:cs="Arial"/>
          <w:color w:val="414141"/>
          <w:sz w:val="21"/>
          <w:szCs w:val="21"/>
        </w:rPr>
        <w:t>– детергенттердің (жуу құралдарының)  ү</w:t>
      </w:r>
      <w:proofErr w:type="gramStart"/>
      <w:r>
        <w:rPr>
          <w:rFonts w:ascii="Arial" w:hAnsi="Arial" w:cs="Arial"/>
          <w:color w:val="414141"/>
          <w:sz w:val="21"/>
          <w:szCs w:val="21"/>
        </w:rPr>
        <w:t>ст</w:t>
      </w:r>
      <w:proofErr w:type="gramEnd"/>
      <w:r>
        <w:rPr>
          <w:rFonts w:ascii="Arial" w:hAnsi="Arial" w:cs="Arial"/>
          <w:color w:val="414141"/>
          <w:sz w:val="21"/>
          <w:szCs w:val="21"/>
        </w:rPr>
        <w:t>іңгі қабатын белсенді түрде тазартатын құралдардың, энзимдер, пигменттер, ағартқыштардың және т. б. су ерітінділерін қолдана отырып, тоқыма бұйымдарын тазарту процесі.</w:t>
      </w:r>
      <w:r>
        <w:rPr>
          <w:rStyle w:val="a4"/>
          <w:rFonts w:ascii="Arial" w:hAnsi="Arial" w:cs="Arial"/>
          <w:color w:val="414141"/>
          <w:sz w:val="21"/>
          <w:szCs w:val="21"/>
        </w:rPr>
        <w:t> </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Жабдықтау станциясы (жабдықтау пункті) </w:t>
      </w:r>
      <w:r>
        <w:rPr>
          <w:rFonts w:ascii="Arial" w:hAnsi="Arial" w:cs="Arial"/>
          <w:color w:val="414141"/>
          <w:sz w:val="21"/>
          <w:szCs w:val="21"/>
        </w:rPr>
        <w:t>– жеткізуші тапсырыс берушіден пайдаланылған (кірлеген) ЖАМ қабылдап, өңделген (таза) ЖАМ беретін темі</w:t>
      </w:r>
      <w:proofErr w:type="gramStart"/>
      <w:r>
        <w:rPr>
          <w:rFonts w:ascii="Arial" w:hAnsi="Arial" w:cs="Arial"/>
          <w:color w:val="414141"/>
          <w:sz w:val="21"/>
          <w:szCs w:val="21"/>
        </w:rPr>
        <w:t>р</w:t>
      </w:r>
      <w:proofErr w:type="gramEnd"/>
      <w:r>
        <w:rPr>
          <w:rFonts w:ascii="Arial" w:hAnsi="Arial" w:cs="Arial"/>
          <w:color w:val="414141"/>
          <w:sz w:val="21"/>
          <w:szCs w:val="21"/>
        </w:rPr>
        <w:t xml:space="preserve"> жол станциясы.</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ТВЗ </w:t>
      </w:r>
      <w:r>
        <w:rPr>
          <w:rFonts w:ascii="Arial" w:hAnsi="Arial" w:cs="Arial"/>
          <w:color w:val="414141"/>
          <w:sz w:val="21"/>
          <w:szCs w:val="21"/>
        </w:rPr>
        <w:t>– «Тверь вагон жасау зауыты» ААҚ құрастырған вагондар.</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Термохимиялық әдіспен өңдеу </w:t>
      </w:r>
      <w:r>
        <w:rPr>
          <w:rFonts w:ascii="Arial" w:hAnsi="Arial" w:cs="Arial"/>
          <w:color w:val="414141"/>
          <w:sz w:val="21"/>
          <w:szCs w:val="21"/>
        </w:rPr>
        <w:t>–</w:t>
      </w:r>
      <w:r>
        <w:rPr>
          <w:rStyle w:val="a4"/>
          <w:rFonts w:ascii="Arial" w:hAnsi="Arial" w:cs="Arial"/>
          <w:color w:val="414141"/>
          <w:sz w:val="21"/>
          <w:szCs w:val="21"/>
        </w:rPr>
        <w:t> </w:t>
      </w:r>
      <w:r>
        <w:rPr>
          <w:rFonts w:ascii="Arial" w:hAnsi="Arial" w:cs="Arial"/>
          <w:color w:val="414141"/>
          <w:sz w:val="21"/>
          <w:szCs w:val="21"/>
        </w:rPr>
        <w:t>тоқыма бұйымдарын бі</w:t>
      </w:r>
      <w:proofErr w:type="gramStart"/>
      <w:r>
        <w:rPr>
          <w:rFonts w:ascii="Arial" w:hAnsi="Arial" w:cs="Arial"/>
          <w:color w:val="414141"/>
          <w:sz w:val="21"/>
          <w:szCs w:val="21"/>
        </w:rPr>
        <w:t>р</w:t>
      </w:r>
      <w:proofErr w:type="gramEnd"/>
      <w:r>
        <w:rPr>
          <w:rFonts w:ascii="Arial" w:hAnsi="Arial" w:cs="Arial"/>
          <w:color w:val="414141"/>
          <w:sz w:val="21"/>
          <w:szCs w:val="21"/>
        </w:rPr>
        <w:t xml:space="preserve"> мезгілде жуу, ағарту және зарарсыздандыру мақсатында кір жуатын орындарда, оның ішінде барлық үлгідегі медициналық ұйымдардың құрамына кіретін кір жуатын орындарда кәсіби тұрғыдан пайдалануға арналған дезинфекциялық әсері бар жуу құралдарымен жуу. Қолданылатын жуу құралдары термохимиялық дезинфекцияны 60</w:t>
      </w:r>
      <w:r>
        <w:rPr>
          <w:rFonts w:ascii="Arial" w:hAnsi="Arial" w:cs="Arial"/>
          <w:color w:val="414141"/>
          <w:sz w:val="16"/>
          <w:szCs w:val="16"/>
          <w:vertAlign w:val="superscript"/>
        </w:rPr>
        <w:t>0 </w:t>
      </w:r>
      <w:r>
        <w:rPr>
          <w:rFonts w:ascii="Arial" w:hAnsi="Arial" w:cs="Arial"/>
          <w:color w:val="414141"/>
          <w:sz w:val="21"/>
          <w:szCs w:val="21"/>
        </w:rPr>
        <w:t>С температурада жүзеге асырады, ақуыздан қ</w:t>
      </w:r>
      <w:proofErr w:type="gramStart"/>
      <w:r>
        <w:rPr>
          <w:rFonts w:ascii="Arial" w:hAnsi="Arial" w:cs="Arial"/>
          <w:color w:val="414141"/>
          <w:sz w:val="21"/>
          <w:szCs w:val="21"/>
        </w:rPr>
        <w:t>ал</w:t>
      </w:r>
      <w:proofErr w:type="gramEnd"/>
      <w:r>
        <w:rPr>
          <w:rFonts w:ascii="Arial" w:hAnsi="Arial" w:cs="Arial"/>
          <w:color w:val="414141"/>
          <w:sz w:val="21"/>
          <w:szCs w:val="21"/>
        </w:rPr>
        <w:t>ған дақтарды және жалпы барлық кірді кетіреді.</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Термиялық әдіспен өңдеу </w:t>
      </w:r>
      <w:r>
        <w:rPr>
          <w:rFonts w:ascii="Arial" w:hAnsi="Arial" w:cs="Arial"/>
          <w:color w:val="414141"/>
          <w:sz w:val="21"/>
          <w:szCs w:val="21"/>
        </w:rPr>
        <w:t>–</w:t>
      </w:r>
      <w:r>
        <w:rPr>
          <w:rStyle w:val="a4"/>
          <w:rFonts w:ascii="Arial" w:hAnsi="Arial" w:cs="Arial"/>
          <w:color w:val="414141"/>
          <w:sz w:val="21"/>
          <w:szCs w:val="21"/>
        </w:rPr>
        <w:t> </w:t>
      </w:r>
      <w:r>
        <w:rPr>
          <w:rFonts w:ascii="Arial" w:hAnsi="Arial" w:cs="Arial"/>
          <w:color w:val="414141"/>
          <w:sz w:val="21"/>
          <w:szCs w:val="21"/>
        </w:rPr>
        <w:t>кем дегенде 8 минут ішінде 90</w:t>
      </w:r>
      <w:r>
        <w:rPr>
          <w:rFonts w:ascii="Arial" w:hAnsi="Arial" w:cs="Arial"/>
          <w:color w:val="414141"/>
          <w:sz w:val="16"/>
          <w:szCs w:val="16"/>
          <w:vertAlign w:val="superscript"/>
        </w:rPr>
        <w:t>0 </w:t>
      </w:r>
      <w:r>
        <w:rPr>
          <w:rFonts w:ascii="Arial" w:hAnsi="Arial" w:cs="Arial"/>
          <w:color w:val="414141"/>
          <w:sz w:val="21"/>
          <w:szCs w:val="21"/>
        </w:rPr>
        <w:t>С</w:t>
      </w:r>
      <w:r>
        <w:rPr>
          <w:rFonts w:ascii="Arial" w:hAnsi="Arial" w:cs="Arial"/>
          <w:color w:val="414141"/>
          <w:sz w:val="16"/>
          <w:szCs w:val="16"/>
          <w:vertAlign w:val="superscript"/>
        </w:rPr>
        <w:t> </w:t>
      </w:r>
      <w:r>
        <w:rPr>
          <w:rFonts w:ascii="Arial" w:hAnsi="Arial" w:cs="Arial"/>
          <w:color w:val="414141"/>
          <w:sz w:val="21"/>
          <w:szCs w:val="21"/>
        </w:rPr>
        <w:t> дейін қыздыр қамтылған термиялық дезинфекция.</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lastRenderedPageBreak/>
        <w:t>         Құ</w:t>
      </w:r>
      <w:proofErr w:type="gramStart"/>
      <w:r>
        <w:rPr>
          <w:rStyle w:val="a4"/>
          <w:rFonts w:ascii="Arial" w:hAnsi="Arial" w:cs="Arial"/>
          <w:color w:val="414141"/>
          <w:sz w:val="21"/>
          <w:szCs w:val="21"/>
        </w:rPr>
        <w:t>р</w:t>
      </w:r>
      <w:proofErr w:type="gramEnd"/>
      <w:r>
        <w:rPr>
          <w:rStyle w:val="a4"/>
          <w:rFonts w:ascii="Arial" w:hAnsi="Arial" w:cs="Arial"/>
          <w:color w:val="414141"/>
          <w:sz w:val="21"/>
          <w:szCs w:val="21"/>
        </w:rPr>
        <w:t>ғақтай тазалау </w:t>
      </w:r>
      <w:r>
        <w:rPr>
          <w:rFonts w:ascii="Arial" w:hAnsi="Arial" w:cs="Arial"/>
          <w:color w:val="414141"/>
          <w:sz w:val="21"/>
          <w:szCs w:val="21"/>
        </w:rPr>
        <w:t>– тоқыма материалдарынан жасалған бұйымдарды органикалық немесе көмірсутекті ерітінділерді пайдалана отырып химиялық әдіспен тазалау процесі.</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ЖАМ-мен жабдықтау </w:t>
      </w:r>
      <w:r>
        <w:rPr>
          <w:rFonts w:ascii="Arial" w:hAnsi="Arial" w:cs="Arial"/>
          <w:color w:val="414141"/>
          <w:sz w:val="21"/>
          <w:szCs w:val="21"/>
        </w:rPr>
        <w:t>– жолаушылар пойызын рейске дайындау кезінде жолаушылар вагондарын жұмсақ алынбалы мүкәммалмен қамтамасыз ететін технологиялық процесс.</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1.4. Жұмсақ алынбалы мүкәммалмен жабдықтау қызметін ұйымдастыру</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w:t>
      </w:r>
      <w:r>
        <w:rPr>
          <w:rFonts w:ascii="Arial" w:hAnsi="Arial" w:cs="Arial"/>
          <w:color w:val="414141"/>
          <w:sz w:val="21"/>
          <w:szCs w:val="21"/>
        </w:rPr>
        <w:t xml:space="preserve">ЖАМ-мен жабдықтау қызметін осы техникалық </w:t>
      </w:r>
      <w:proofErr w:type="gramStart"/>
      <w:r>
        <w:rPr>
          <w:rFonts w:ascii="Arial" w:hAnsi="Arial" w:cs="Arial"/>
          <w:color w:val="414141"/>
          <w:sz w:val="21"/>
          <w:szCs w:val="21"/>
        </w:rPr>
        <w:t>сипаттама</w:t>
      </w:r>
      <w:proofErr w:type="gramEnd"/>
      <w:r>
        <w:rPr>
          <w:rFonts w:ascii="Arial" w:hAnsi="Arial" w:cs="Arial"/>
          <w:color w:val="414141"/>
          <w:sz w:val="21"/>
          <w:szCs w:val="21"/>
        </w:rPr>
        <w:t>ға және стандарт талаптарына сәйкес пойызды қалыптастыру пунктінде (жабдықтау станциясында) жеткізуші жүзеге асырады.</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w:t>
      </w:r>
      <w:r>
        <w:rPr>
          <w:rFonts w:ascii="Arial" w:hAnsi="Arial" w:cs="Arial"/>
          <w:color w:val="414141"/>
          <w:sz w:val="21"/>
          <w:szCs w:val="21"/>
        </w:rPr>
        <w:t>Жолаушылар вагондарын жабдықтау кезінде стандарттың №1 кестесіне сәйкес вагонның тү</w:t>
      </w:r>
      <w:proofErr w:type="gramStart"/>
      <w:r>
        <w:rPr>
          <w:rFonts w:ascii="Arial" w:hAnsi="Arial" w:cs="Arial"/>
          <w:color w:val="414141"/>
          <w:sz w:val="21"/>
          <w:szCs w:val="21"/>
        </w:rPr>
        <w:t>р</w:t>
      </w:r>
      <w:proofErr w:type="gramEnd"/>
      <w:r>
        <w:rPr>
          <w:rFonts w:ascii="Arial" w:hAnsi="Arial" w:cs="Arial"/>
          <w:color w:val="414141"/>
          <w:sz w:val="21"/>
          <w:szCs w:val="21"/>
        </w:rPr>
        <w:t>і мен класына байланысты ЖАМ-мен жарақтандыру санаттарын қолданылады.</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Жолаушылар вагондарының ЖАМ құрамына кіретін заттардың міндетті тізбесі стандарттың №2 кестесінде регламенттелген.</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1.5. Қызмет көрсетілетін орын, аймақ </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Қызмет көрсетілетін орын, аймақ техникалық сипаттаманың №1 қосымшасында көрсетілген.</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i/>
          <w:iCs/>
          <w:color w:val="414141"/>
          <w:sz w:val="21"/>
          <w:szCs w:val="21"/>
        </w:rPr>
        <w:t>Сатып алынатын қызметтердің функционалды, техникалық, сапалық, пайдалану тұ</w:t>
      </w:r>
      <w:proofErr w:type="gramStart"/>
      <w:r>
        <w:rPr>
          <w:rStyle w:val="a4"/>
          <w:rFonts w:ascii="Arial" w:hAnsi="Arial" w:cs="Arial"/>
          <w:i/>
          <w:iCs/>
          <w:color w:val="414141"/>
          <w:sz w:val="21"/>
          <w:szCs w:val="21"/>
        </w:rPr>
        <w:t>р</w:t>
      </w:r>
      <w:proofErr w:type="gramEnd"/>
      <w:r>
        <w:rPr>
          <w:rStyle w:val="a4"/>
          <w:rFonts w:ascii="Arial" w:hAnsi="Arial" w:cs="Arial"/>
          <w:i/>
          <w:iCs/>
          <w:color w:val="414141"/>
          <w:sz w:val="21"/>
          <w:szCs w:val="21"/>
        </w:rPr>
        <w:t>ғысынан талап етілетін сипаттамалары</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2.1. ЖА</w:t>
      </w:r>
      <w:proofErr w:type="gramStart"/>
      <w:r>
        <w:rPr>
          <w:rStyle w:val="a4"/>
          <w:rFonts w:ascii="Arial" w:hAnsi="Arial" w:cs="Arial"/>
          <w:color w:val="414141"/>
          <w:sz w:val="21"/>
          <w:szCs w:val="21"/>
        </w:rPr>
        <w:t>М-</w:t>
      </w:r>
      <w:proofErr w:type="gramEnd"/>
      <w:r>
        <w:rPr>
          <w:rStyle w:val="a4"/>
          <w:rFonts w:ascii="Arial" w:hAnsi="Arial" w:cs="Arial"/>
          <w:color w:val="414141"/>
          <w:sz w:val="21"/>
          <w:szCs w:val="21"/>
        </w:rPr>
        <w:t>ға қойылатын жалпы талаптар</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w:t>
      </w:r>
      <w:r>
        <w:rPr>
          <w:rFonts w:ascii="Arial" w:hAnsi="Arial" w:cs="Arial"/>
          <w:color w:val="414141"/>
          <w:sz w:val="21"/>
          <w:szCs w:val="21"/>
        </w:rPr>
        <w:t xml:space="preserve">Барлық жарақтандыру санатындағы ЖАМ құрамына кіретін заттардың сипаттамалары, олардың өлшемі мен сипаты стандарттың №1 қосымшасына сәйкес тапсырыс берушінің талаптарына сай келуі </w:t>
      </w:r>
      <w:proofErr w:type="gramStart"/>
      <w:r>
        <w:rPr>
          <w:rFonts w:ascii="Arial" w:hAnsi="Arial" w:cs="Arial"/>
          <w:color w:val="414141"/>
          <w:sz w:val="21"/>
          <w:szCs w:val="21"/>
        </w:rPr>
        <w:t>тиіс</w:t>
      </w:r>
      <w:proofErr w:type="gramEnd"/>
      <w:r>
        <w:rPr>
          <w:rFonts w:ascii="Arial" w:hAnsi="Arial" w:cs="Arial"/>
          <w:color w:val="414141"/>
          <w:sz w:val="21"/>
          <w:szCs w:val="21"/>
        </w:rPr>
        <w:t>.</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Жеткізуші таза және пайдаланылған ЖАМ-ды технологиялық өңдеу процесін таза және қолданылған ЖАМ-ның бір-бі</w:t>
      </w:r>
      <w:proofErr w:type="gramStart"/>
      <w:r>
        <w:rPr>
          <w:rFonts w:ascii="Arial" w:hAnsi="Arial" w:cs="Arial"/>
          <w:color w:val="414141"/>
          <w:sz w:val="21"/>
          <w:szCs w:val="21"/>
        </w:rPr>
        <w:t>р</w:t>
      </w:r>
      <w:proofErr w:type="gramEnd"/>
      <w:r>
        <w:rPr>
          <w:rFonts w:ascii="Arial" w:hAnsi="Arial" w:cs="Arial"/>
          <w:color w:val="414141"/>
          <w:sz w:val="21"/>
          <w:szCs w:val="21"/>
        </w:rPr>
        <w:t>імен араласуын болдырмайтындай етіп ұйымдастыруы керек.</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           ЖАМ арнайы дайындалған орындарға жиналып, қойылуы (сақталуы) </w:t>
      </w:r>
      <w:proofErr w:type="gramStart"/>
      <w:r>
        <w:rPr>
          <w:rFonts w:ascii="Arial" w:hAnsi="Arial" w:cs="Arial"/>
          <w:color w:val="414141"/>
          <w:sz w:val="21"/>
          <w:szCs w:val="21"/>
        </w:rPr>
        <w:t>тиіс</w:t>
      </w:r>
      <w:proofErr w:type="gramEnd"/>
      <w:r>
        <w:rPr>
          <w:rFonts w:ascii="Arial" w:hAnsi="Arial" w:cs="Arial"/>
          <w:color w:val="414141"/>
          <w:sz w:val="21"/>
          <w:szCs w:val="21"/>
        </w:rPr>
        <w:t>. Таза ЖАМ қолданылған ЖАМ-мен бірге сақталмауы керек.</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           Төсек-орын тыстары жиынтығы мен </w:t>
      </w:r>
      <w:proofErr w:type="gramStart"/>
      <w:r>
        <w:rPr>
          <w:rFonts w:ascii="Arial" w:hAnsi="Arial" w:cs="Arial"/>
          <w:color w:val="414141"/>
          <w:sz w:val="21"/>
          <w:szCs w:val="21"/>
        </w:rPr>
        <w:t>монша</w:t>
      </w:r>
      <w:proofErr w:type="gramEnd"/>
      <w:r>
        <w:rPr>
          <w:rFonts w:ascii="Arial" w:hAnsi="Arial" w:cs="Arial"/>
          <w:color w:val="414141"/>
          <w:sz w:val="21"/>
          <w:szCs w:val="21"/>
        </w:rPr>
        <w:t>ға арналған жиынтықтар  стандартқа сәйкес жинақталады.</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Жеткізуші таза төсек-орын жабдығын тапсырыс берушіге тапсырыс берушінің вагонындағы ә</w:t>
      </w:r>
      <w:proofErr w:type="gramStart"/>
      <w:r>
        <w:rPr>
          <w:rFonts w:ascii="Arial" w:hAnsi="Arial" w:cs="Arial"/>
          <w:color w:val="414141"/>
          <w:sz w:val="21"/>
          <w:szCs w:val="21"/>
        </w:rPr>
        <w:t>р</w:t>
      </w:r>
      <w:proofErr w:type="gramEnd"/>
      <w:r>
        <w:rPr>
          <w:rFonts w:ascii="Arial" w:hAnsi="Arial" w:cs="Arial"/>
          <w:color w:val="414141"/>
          <w:sz w:val="21"/>
          <w:szCs w:val="21"/>
        </w:rPr>
        <w:t xml:space="preserve"> қапшыққа 10 жиынтыққа дейін салып, оралған күйінде және қапқа салынған жиынтық түрінде береді.</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         ЖАМ стандарттың №3 кестесіне сәйкес қолданылу мерзімі ішінде профилактикалық өңдеуге (өңдеу режимдері мен мерзімдеріне) төтеп беруі </w:t>
      </w:r>
      <w:proofErr w:type="gramStart"/>
      <w:r>
        <w:rPr>
          <w:rFonts w:ascii="Arial" w:hAnsi="Arial" w:cs="Arial"/>
          <w:color w:val="414141"/>
          <w:sz w:val="21"/>
          <w:szCs w:val="21"/>
        </w:rPr>
        <w:t>тиіс</w:t>
      </w:r>
      <w:proofErr w:type="gramEnd"/>
      <w:r>
        <w:rPr>
          <w:rFonts w:ascii="Arial" w:hAnsi="Arial" w:cs="Arial"/>
          <w:color w:val="414141"/>
          <w:sz w:val="21"/>
          <w:szCs w:val="21"/>
        </w:rPr>
        <w:t>.</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ЖАМ барлық заттарында осы техникалық сипаттаманың №2 қосымшасына сәйкес аккредиттелген органдар берген сертификаттарға тиі</w:t>
      </w:r>
      <w:proofErr w:type="gramStart"/>
      <w:r>
        <w:rPr>
          <w:rFonts w:ascii="Arial" w:hAnsi="Arial" w:cs="Arial"/>
          <w:color w:val="414141"/>
          <w:sz w:val="21"/>
          <w:szCs w:val="21"/>
        </w:rPr>
        <w:t>ст</w:t>
      </w:r>
      <w:proofErr w:type="gramEnd"/>
      <w:r>
        <w:rPr>
          <w:rFonts w:ascii="Arial" w:hAnsi="Arial" w:cs="Arial"/>
          <w:color w:val="414141"/>
          <w:sz w:val="21"/>
          <w:szCs w:val="21"/>
        </w:rPr>
        <w:t>і сертификаттар/декларациялар, сынақ хаттамалары болуы тиіс.</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lastRenderedPageBreak/>
        <w:t xml:space="preserve">          Шарт жасалған күннен бастап 12 ай ішінде жеткізуші «Тоқыма бұйымдарына кәсіби күтім жасау» сапа сертификатын (RAL) алуы керек, атап айтқанда: (тамақ және сусындар өндіретін кәсіпорындардың төсек тыстарынан </w:t>
      </w:r>
      <w:proofErr w:type="gramStart"/>
      <w:r>
        <w:rPr>
          <w:rFonts w:ascii="Arial" w:hAnsi="Arial" w:cs="Arial"/>
          <w:color w:val="414141"/>
          <w:sz w:val="21"/>
          <w:szCs w:val="21"/>
        </w:rPr>
        <w:t>басқа</w:t>
      </w:r>
      <w:proofErr w:type="gramEnd"/>
      <w:r>
        <w:rPr>
          <w:rFonts w:ascii="Arial" w:hAnsi="Arial" w:cs="Arial"/>
          <w:color w:val="414141"/>
          <w:sz w:val="21"/>
          <w:szCs w:val="21"/>
        </w:rPr>
        <w:t>) RAL-GZ 992/1 коммерциялық төсек тыстары деген сереификатты алуы тиіс.</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          Жеткізуші жыл сайын «Тоқыма бұйымдарына кәсіби күтім жасау» сапа сертификаттаудан (RAL) өткендігін растауы </w:t>
      </w:r>
      <w:proofErr w:type="gramStart"/>
      <w:r>
        <w:rPr>
          <w:rFonts w:ascii="Arial" w:hAnsi="Arial" w:cs="Arial"/>
          <w:color w:val="414141"/>
          <w:sz w:val="21"/>
          <w:szCs w:val="21"/>
        </w:rPr>
        <w:t>тиіс</w:t>
      </w:r>
      <w:proofErr w:type="gramEnd"/>
      <w:r>
        <w:rPr>
          <w:rFonts w:ascii="Arial" w:hAnsi="Arial" w:cs="Arial"/>
          <w:color w:val="414141"/>
          <w:sz w:val="21"/>
          <w:szCs w:val="21"/>
        </w:rPr>
        <w:t xml:space="preserve">, атап айтқанда: атап айтқанда: (тамақ және сусындар өндіретін кәсіпорындардың төсек тыстарынан басқа) RAL-GZ 992/1 коммерциялық төсек тыстары деген сертификатты алғаны және сертификаттаудан өткені туралы растау қағазын алған күннен бастап 5 жұмыс күні ішінде тапсырыс берушіге көрсетілген сертификатты ұсынуы </w:t>
      </w:r>
      <w:proofErr w:type="gramStart"/>
      <w:r>
        <w:rPr>
          <w:rFonts w:ascii="Arial" w:hAnsi="Arial" w:cs="Arial"/>
          <w:color w:val="414141"/>
          <w:sz w:val="21"/>
          <w:szCs w:val="21"/>
        </w:rPr>
        <w:t>тиіс</w:t>
      </w:r>
      <w:proofErr w:type="gramEnd"/>
      <w:r>
        <w:rPr>
          <w:rFonts w:ascii="Arial" w:hAnsi="Arial" w:cs="Arial"/>
          <w:color w:val="414141"/>
          <w:sz w:val="21"/>
          <w:szCs w:val="21"/>
        </w:rPr>
        <w:t>.</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2.2. ЖАМның құрамдас бө</w:t>
      </w:r>
      <w:proofErr w:type="gramStart"/>
      <w:r>
        <w:rPr>
          <w:rStyle w:val="a4"/>
          <w:rFonts w:ascii="Arial" w:hAnsi="Arial" w:cs="Arial"/>
          <w:color w:val="414141"/>
          <w:sz w:val="21"/>
          <w:szCs w:val="21"/>
        </w:rPr>
        <w:t>л</w:t>
      </w:r>
      <w:proofErr w:type="gramEnd"/>
      <w:r>
        <w:rPr>
          <w:rStyle w:val="a4"/>
          <w:rFonts w:ascii="Arial" w:hAnsi="Arial" w:cs="Arial"/>
          <w:color w:val="414141"/>
          <w:sz w:val="21"/>
          <w:szCs w:val="21"/>
        </w:rPr>
        <w:t>іктеріне қойылатын талаптар.</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Төсек-орын және монша жиынтығына кіретін бұйымдар ақ тү</w:t>
      </w:r>
      <w:proofErr w:type="gramStart"/>
      <w:r>
        <w:rPr>
          <w:rFonts w:ascii="Arial" w:hAnsi="Arial" w:cs="Arial"/>
          <w:color w:val="414141"/>
          <w:sz w:val="21"/>
          <w:szCs w:val="21"/>
        </w:rPr>
        <w:t>ст</w:t>
      </w:r>
      <w:proofErr w:type="gramEnd"/>
      <w:r>
        <w:rPr>
          <w:rFonts w:ascii="Arial" w:hAnsi="Arial" w:cs="Arial"/>
          <w:color w:val="414141"/>
          <w:sz w:val="21"/>
          <w:szCs w:val="21"/>
        </w:rPr>
        <w:t>і болуы тиіс.</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Төсек-орын жабдықтарының, алынбалы мүкәммалдың түс гаммасы стандарттың №1 қосымшасына сәйкес бірыңғай стильді сақтауы </w:t>
      </w:r>
      <w:proofErr w:type="gramStart"/>
      <w:r>
        <w:rPr>
          <w:rFonts w:ascii="Arial" w:hAnsi="Arial" w:cs="Arial"/>
          <w:color w:val="414141"/>
          <w:sz w:val="21"/>
          <w:szCs w:val="21"/>
        </w:rPr>
        <w:t>тиіс</w:t>
      </w:r>
      <w:proofErr w:type="gramEnd"/>
      <w:r>
        <w:rPr>
          <w:rFonts w:ascii="Arial" w:hAnsi="Arial" w:cs="Arial"/>
          <w:color w:val="414141"/>
          <w:sz w:val="21"/>
          <w:szCs w:val="21"/>
        </w:rPr>
        <w:t>.</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Төсек-орын жинағы, монша жинағы, отыратын орындарға арналған плед бі</w:t>
      </w:r>
      <w:proofErr w:type="gramStart"/>
      <w:r>
        <w:rPr>
          <w:rFonts w:ascii="Arial" w:hAnsi="Arial" w:cs="Arial"/>
          <w:color w:val="414141"/>
          <w:sz w:val="21"/>
          <w:szCs w:val="21"/>
        </w:rPr>
        <w:t>р</w:t>
      </w:r>
      <w:proofErr w:type="gramEnd"/>
      <w:r>
        <w:rPr>
          <w:rFonts w:ascii="Arial" w:hAnsi="Arial" w:cs="Arial"/>
          <w:color w:val="414141"/>
          <w:sz w:val="21"/>
          <w:szCs w:val="21"/>
        </w:rPr>
        <w:t xml:space="preserve"> рет қолданылатын жеке мөлдір жабық пакетке оралуы, пакеттердегі өнімдер толық, таза, құрғақ және үтіктелген болуы керек.</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Жиынтықтың ә</w:t>
      </w:r>
      <w:proofErr w:type="gramStart"/>
      <w:r>
        <w:rPr>
          <w:rFonts w:ascii="Arial" w:hAnsi="Arial" w:cs="Arial"/>
          <w:color w:val="414141"/>
          <w:sz w:val="21"/>
          <w:szCs w:val="21"/>
        </w:rPr>
        <w:t>р</w:t>
      </w:r>
      <w:proofErr w:type="gramEnd"/>
      <w:r>
        <w:rPr>
          <w:rFonts w:ascii="Arial" w:hAnsi="Arial" w:cs="Arial"/>
          <w:color w:val="414141"/>
          <w:sz w:val="21"/>
          <w:szCs w:val="21"/>
        </w:rPr>
        <w:t xml:space="preserve"> пакетінде стандарттың №3 қосымшасына сәйкес қосымша парақша болуы тиіс.</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           Өңдеуден бұрын және кейін төсек-орын жиынтықтарын жеткізуші вагоннан өңдеу орнына дейін жеткізу және кері қайтару кезінде синтетикалық қапшықпен тасымалдауы </w:t>
      </w:r>
      <w:proofErr w:type="gramStart"/>
      <w:r>
        <w:rPr>
          <w:rFonts w:ascii="Arial" w:hAnsi="Arial" w:cs="Arial"/>
          <w:color w:val="414141"/>
          <w:sz w:val="21"/>
          <w:szCs w:val="21"/>
        </w:rPr>
        <w:t>тиіс</w:t>
      </w:r>
      <w:proofErr w:type="gramEnd"/>
      <w:r>
        <w:rPr>
          <w:rFonts w:ascii="Arial" w:hAnsi="Arial" w:cs="Arial"/>
          <w:color w:val="414141"/>
          <w:sz w:val="21"/>
          <w:szCs w:val="21"/>
        </w:rPr>
        <w:t>.</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xml:space="preserve">2.3. ЖАМ құрамына кіретін материалдар мен </w:t>
      </w:r>
      <w:proofErr w:type="gramStart"/>
      <w:r>
        <w:rPr>
          <w:rStyle w:val="a4"/>
          <w:rFonts w:ascii="Arial" w:hAnsi="Arial" w:cs="Arial"/>
          <w:color w:val="414141"/>
          <w:sz w:val="21"/>
          <w:szCs w:val="21"/>
        </w:rPr>
        <w:t>заттар</w:t>
      </w:r>
      <w:proofErr w:type="gramEnd"/>
      <w:r>
        <w:rPr>
          <w:rStyle w:val="a4"/>
          <w:rFonts w:ascii="Arial" w:hAnsi="Arial" w:cs="Arial"/>
          <w:color w:val="414141"/>
          <w:sz w:val="21"/>
          <w:szCs w:val="21"/>
        </w:rPr>
        <w:t>ға қойылатын талаптар:</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МАЖ бұйымдарын дайындау кезінде қолданылатын материалдар стандарттың №1 қосымшасында көрсетілген талаптарға сәйкес болуы </w:t>
      </w:r>
      <w:proofErr w:type="gramStart"/>
      <w:r>
        <w:rPr>
          <w:rFonts w:ascii="Arial" w:hAnsi="Arial" w:cs="Arial"/>
          <w:color w:val="414141"/>
          <w:sz w:val="21"/>
          <w:szCs w:val="21"/>
        </w:rPr>
        <w:t>тиіс</w:t>
      </w:r>
      <w:proofErr w:type="gramEnd"/>
      <w:r>
        <w:rPr>
          <w:rFonts w:ascii="Arial" w:hAnsi="Arial" w:cs="Arial"/>
          <w:color w:val="414141"/>
          <w:sz w:val="21"/>
          <w:szCs w:val="21"/>
        </w:rPr>
        <w:t>.</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            Жастық, матрастағы толтырғыштар тығыз, біркелкі болуы </w:t>
      </w:r>
      <w:proofErr w:type="gramStart"/>
      <w:r>
        <w:rPr>
          <w:rFonts w:ascii="Arial" w:hAnsi="Arial" w:cs="Arial"/>
          <w:color w:val="414141"/>
          <w:sz w:val="21"/>
          <w:szCs w:val="21"/>
        </w:rPr>
        <w:t>тиіс</w:t>
      </w:r>
      <w:proofErr w:type="gramEnd"/>
      <w:r>
        <w:rPr>
          <w:rFonts w:ascii="Arial" w:hAnsi="Arial" w:cs="Arial"/>
          <w:color w:val="414141"/>
          <w:sz w:val="21"/>
          <w:szCs w:val="21"/>
        </w:rPr>
        <w:t>.</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            Оларды жасау үшін қолданылатын барлық МАЖ заттары мен материалдары механикалық әсерлерге, жуу және дезинфекциялау құралдарының әсеріне төзімді болуы </w:t>
      </w:r>
      <w:proofErr w:type="gramStart"/>
      <w:r>
        <w:rPr>
          <w:rFonts w:ascii="Arial" w:hAnsi="Arial" w:cs="Arial"/>
          <w:color w:val="414141"/>
          <w:sz w:val="21"/>
          <w:szCs w:val="21"/>
        </w:rPr>
        <w:t>тиіс</w:t>
      </w:r>
      <w:proofErr w:type="gramEnd"/>
      <w:r>
        <w:rPr>
          <w:rFonts w:ascii="Arial" w:hAnsi="Arial" w:cs="Arial"/>
          <w:color w:val="414141"/>
          <w:sz w:val="21"/>
          <w:szCs w:val="21"/>
        </w:rPr>
        <w:t>.</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2.4. ЖАМды жуу және өңдеу талаптары.</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ЖАМды өңдеу процесі жеткізушінің химиялық тазалау, өңдеу және т.б. қызметтері арнайы кәсіби тұ</w:t>
      </w:r>
      <w:proofErr w:type="gramStart"/>
      <w:r>
        <w:rPr>
          <w:rFonts w:ascii="Arial" w:hAnsi="Arial" w:cs="Arial"/>
          <w:color w:val="414141"/>
          <w:sz w:val="21"/>
          <w:szCs w:val="21"/>
        </w:rPr>
        <w:t>р</w:t>
      </w:r>
      <w:proofErr w:type="gramEnd"/>
      <w:r>
        <w:rPr>
          <w:rFonts w:ascii="Arial" w:hAnsi="Arial" w:cs="Arial"/>
          <w:color w:val="414141"/>
          <w:sz w:val="21"/>
          <w:szCs w:val="21"/>
        </w:rPr>
        <w:t>ғыда дайындалған мамандарының басқаруымен ұйымдастырылуы керек.</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ЖАМды өңдеу кәсіби құралмен жүргі</w:t>
      </w:r>
      <w:proofErr w:type="gramStart"/>
      <w:r>
        <w:rPr>
          <w:rFonts w:ascii="Arial" w:hAnsi="Arial" w:cs="Arial"/>
          <w:color w:val="414141"/>
          <w:sz w:val="21"/>
          <w:szCs w:val="21"/>
        </w:rPr>
        <w:t>зілу</w:t>
      </w:r>
      <w:proofErr w:type="gramEnd"/>
      <w:r>
        <w:rPr>
          <w:rFonts w:ascii="Arial" w:hAnsi="Arial" w:cs="Arial"/>
          <w:color w:val="414141"/>
          <w:sz w:val="21"/>
          <w:szCs w:val="21"/>
        </w:rPr>
        <w:t>і керек, оның қуаты ЖАМның барлық қажетті көлемін үздіксіз жуу және өңдеу процесін қамтамасыз етуі тиіс.</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Кі</w:t>
      </w:r>
      <w:proofErr w:type="gramStart"/>
      <w:r>
        <w:rPr>
          <w:rFonts w:ascii="Arial" w:hAnsi="Arial" w:cs="Arial"/>
          <w:color w:val="414141"/>
          <w:sz w:val="21"/>
          <w:szCs w:val="21"/>
        </w:rPr>
        <w:t>р</w:t>
      </w:r>
      <w:proofErr w:type="gramEnd"/>
      <w:r>
        <w:rPr>
          <w:rFonts w:ascii="Arial" w:hAnsi="Arial" w:cs="Arial"/>
          <w:color w:val="414141"/>
          <w:sz w:val="21"/>
          <w:szCs w:val="21"/>
        </w:rPr>
        <w:t xml:space="preserve"> жууға арналған жуу құралдары және ЖАМды өңдеу үшін қолданылатын басқа да құралдар Қазақстан Республикасы Үкіметінің 2008 жылғы 04 наурыздағы №217 қаулысымен бекітілген «Синтетикалық жуу құралдары мен тұрмыстық химия тауарларының қауіпсіздігіне </w:t>
      </w:r>
      <w:r>
        <w:rPr>
          <w:rFonts w:ascii="Arial" w:hAnsi="Arial" w:cs="Arial"/>
          <w:color w:val="414141"/>
          <w:sz w:val="21"/>
          <w:szCs w:val="21"/>
        </w:rPr>
        <w:lastRenderedPageBreak/>
        <w:t xml:space="preserve">қойылатын талаптар» ҚР СТ ГОСТ Р 52058-2008 стандарты мен техникалық регламентінің талаптарына сәйкес келуі </w:t>
      </w:r>
      <w:proofErr w:type="gramStart"/>
      <w:r>
        <w:rPr>
          <w:rFonts w:ascii="Arial" w:hAnsi="Arial" w:cs="Arial"/>
          <w:color w:val="414141"/>
          <w:sz w:val="21"/>
          <w:szCs w:val="21"/>
        </w:rPr>
        <w:t>тиіс</w:t>
      </w:r>
      <w:proofErr w:type="gramEnd"/>
      <w:r>
        <w:rPr>
          <w:rFonts w:ascii="Arial" w:hAnsi="Arial" w:cs="Arial"/>
          <w:color w:val="414141"/>
          <w:sz w:val="21"/>
          <w:szCs w:val="21"/>
        </w:rPr>
        <w:t>.</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Өңдеу әдісі ЖАМ өндірушісінің ұсыныстарына байланысты болуы мүмкін, бұл өнімнің сыртқы тү</w:t>
      </w:r>
      <w:proofErr w:type="gramStart"/>
      <w:r>
        <w:rPr>
          <w:rFonts w:ascii="Arial" w:hAnsi="Arial" w:cs="Arial"/>
          <w:color w:val="414141"/>
          <w:sz w:val="21"/>
          <w:szCs w:val="21"/>
        </w:rPr>
        <w:t>р</w:t>
      </w:r>
      <w:proofErr w:type="gramEnd"/>
      <w:r>
        <w:rPr>
          <w:rFonts w:ascii="Arial" w:hAnsi="Arial" w:cs="Arial"/>
          <w:color w:val="414141"/>
          <w:sz w:val="21"/>
          <w:szCs w:val="21"/>
        </w:rPr>
        <w:t>ін сақтауға, төгілуден аулақ болуға, пайдалану циклін азайтуға, деформацияға және т. б.</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Сырқаты одан ә</w:t>
      </w:r>
      <w:proofErr w:type="gramStart"/>
      <w:r>
        <w:rPr>
          <w:rFonts w:ascii="Arial" w:hAnsi="Arial" w:cs="Arial"/>
          <w:color w:val="414141"/>
          <w:sz w:val="21"/>
          <w:szCs w:val="21"/>
        </w:rPr>
        <w:t>р</w:t>
      </w:r>
      <w:proofErr w:type="gramEnd"/>
      <w:r>
        <w:rPr>
          <w:rFonts w:ascii="Arial" w:hAnsi="Arial" w:cs="Arial"/>
          <w:color w:val="414141"/>
          <w:sz w:val="21"/>
          <w:szCs w:val="21"/>
        </w:rPr>
        <w:t>і таралу қауіпін төндіретін аурулары бар жолаушыларды тасымалдау туралы ақпарат алынған жағдайда, мұндай ЖАМ термиялық және термохимиялық өңдеу әдістерін қолдана отырып, тозуы және санитариялық дезинфекциядан өтуі тиіс ықтимал жұқтырған ретінде қаралады. Тапсырыс беруші міндетті түрде жеткізушіні инфекцияның тіркелген жағдайы туралы хабардар етуге, ЖАМда беруді ұйымдастыруға, ал жеткізуші өңдеудегі негі</w:t>
      </w:r>
      <w:proofErr w:type="gramStart"/>
      <w:r>
        <w:rPr>
          <w:rFonts w:ascii="Arial" w:hAnsi="Arial" w:cs="Arial"/>
          <w:color w:val="414141"/>
          <w:sz w:val="21"/>
          <w:szCs w:val="21"/>
        </w:rPr>
        <w:t>зг</w:t>
      </w:r>
      <w:proofErr w:type="gramEnd"/>
      <w:r>
        <w:rPr>
          <w:rFonts w:ascii="Arial" w:hAnsi="Arial" w:cs="Arial"/>
          <w:color w:val="414141"/>
          <w:sz w:val="21"/>
          <w:szCs w:val="21"/>
        </w:rPr>
        <w:t>і ағынмен қиылыспай осындай МСЖ-ны қабылдауға, оқшаулауға, жылжытуға және зарарсыздандыруға (өңдеуге) міндетті.</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 xml:space="preserve">2.5. ЖАМды </w:t>
      </w:r>
      <w:proofErr w:type="gramStart"/>
      <w:r>
        <w:rPr>
          <w:rStyle w:val="a4"/>
          <w:rFonts w:ascii="Arial" w:hAnsi="Arial" w:cs="Arial"/>
          <w:color w:val="414141"/>
          <w:sz w:val="21"/>
          <w:szCs w:val="21"/>
        </w:rPr>
        <w:t>пайдалану</w:t>
      </w:r>
      <w:proofErr w:type="gramEnd"/>
      <w:r>
        <w:rPr>
          <w:rStyle w:val="a4"/>
          <w:rFonts w:ascii="Arial" w:hAnsi="Arial" w:cs="Arial"/>
          <w:color w:val="414141"/>
          <w:sz w:val="21"/>
          <w:szCs w:val="21"/>
        </w:rPr>
        <w:t>ға тыйым салатын талаптар</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Стандарт талаптарына сәйкес келмейтін жолаушылар вагондарының ЖАМ құрамына кіретін заттар </w:t>
      </w:r>
      <w:proofErr w:type="gramStart"/>
      <w:r>
        <w:rPr>
          <w:rFonts w:ascii="Arial" w:hAnsi="Arial" w:cs="Arial"/>
          <w:color w:val="414141"/>
          <w:sz w:val="21"/>
          <w:szCs w:val="21"/>
        </w:rPr>
        <w:t>пайдалану</w:t>
      </w:r>
      <w:proofErr w:type="gramEnd"/>
      <w:r>
        <w:rPr>
          <w:rFonts w:ascii="Arial" w:hAnsi="Arial" w:cs="Arial"/>
          <w:color w:val="414141"/>
          <w:sz w:val="21"/>
          <w:szCs w:val="21"/>
        </w:rPr>
        <w:t>ға жатпайды.</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2.6. RFID технологиясына және мамандандырылған бағдарламалық жасақ</w:t>
      </w:r>
      <w:proofErr w:type="gramStart"/>
      <w:r>
        <w:rPr>
          <w:rStyle w:val="a4"/>
          <w:rFonts w:ascii="Arial" w:hAnsi="Arial" w:cs="Arial"/>
          <w:color w:val="414141"/>
          <w:sz w:val="21"/>
          <w:szCs w:val="21"/>
        </w:rPr>
        <w:t>тама</w:t>
      </w:r>
      <w:proofErr w:type="gramEnd"/>
      <w:r>
        <w:rPr>
          <w:rStyle w:val="a4"/>
          <w:rFonts w:ascii="Arial" w:hAnsi="Arial" w:cs="Arial"/>
          <w:color w:val="414141"/>
          <w:sz w:val="21"/>
          <w:szCs w:val="21"/>
        </w:rPr>
        <w:t>ға қойылатын талап</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       ЖАМ-ның барлық заттарында тоқыма бұйымдарының тігісіне RFID-тегтер (radiofrequencyidentification – электронды сәйкестендіру белгісі), вагонда және/немесе жеткізушінің қоймасында қабылдау-беру кезінде мобильді құрылғылармен оқу мүмкіндігімен тігілуі </w:t>
      </w:r>
      <w:proofErr w:type="gramStart"/>
      <w:r>
        <w:rPr>
          <w:rFonts w:ascii="Arial" w:hAnsi="Arial" w:cs="Arial"/>
          <w:color w:val="414141"/>
          <w:sz w:val="21"/>
          <w:szCs w:val="21"/>
        </w:rPr>
        <w:t>тиіс</w:t>
      </w:r>
      <w:proofErr w:type="gramEnd"/>
      <w:r>
        <w:rPr>
          <w:rFonts w:ascii="Arial" w:hAnsi="Arial" w:cs="Arial"/>
          <w:color w:val="414141"/>
          <w:sz w:val="21"/>
          <w:szCs w:val="21"/>
        </w:rPr>
        <w:t>.</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Жапсырма жоғары жиілікті (UHF) пассивті болуы керек RFID кі</w:t>
      </w:r>
      <w:proofErr w:type="gramStart"/>
      <w:r>
        <w:rPr>
          <w:rFonts w:ascii="Arial" w:hAnsi="Arial" w:cs="Arial"/>
          <w:color w:val="414141"/>
          <w:sz w:val="21"/>
          <w:szCs w:val="21"/>
        </w:rPr>
        <w:t>р</w:t>
      </w:r>
      <w:proofErr w:type="gramEnd"/>
      <w:r>
        <w:rPr>
          <w:rFonts w:ascii="Arial" w:hAnsi="Arial" w:cs="Arial"/>
          <w:color w:val="414141"/>
          <w:sz w:val="21"/>
          <w:szCs w:val="21"/>
        </w:rPr>
        <w:t xml:space="preserve"> жууға және құрғақ тазалауға арналған белгілер (оқу қашықтығы 1 метрден);</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Жапсырма икемді болуы керек, ылғалға төзімділігі жоғары, ді</w:t>
      </w:r>
      <w:proofErr w:type="gramStart"/>
      <w:r>
        <w:rPr>
          <w:rFonts w:ascii="Arial" w:hAnsi="Arial" w:cs="Arial"/>
          <w:color w:val="414141"/>
          <w:sz w:val="21"/>
          <w:szCs w:val="21"/>
        </w:rPr>
        <w:t>р</w:t>
      </w:r>
      <w:proofErr w:type="gramEnd"/>
      <w:r>
        <w:rPr>
          <w:rFonts w:ascii="Arial" w:hAnsi="Arial" w:cs="Arial"/>
          <w:color w:val="414141"/>
          <w:sz w:val="21"/>
          <w:szCs w:val="21"/>
        </w:rPr>
        <w:t xml:space="preserve">ілге, соққыларға және оған әсер ететін басқа механикалық әсерлерге жоғары қорғаныс дәрежесі болуы керек, 200 С дейінгі температурада (матрастардағы, көрпелердегі және алынбалы мүкәммалдағы белгілерді қоспағанда) өнеркәсіптік өңдеуге/жууға (су, қысым, айналдыру және </w:t>
      </w:r>
      <w:proofErr w:type="gramStart"/>
      <w:r>
        <w:rPr>
          <w:rFonts w:ascii="Arial" w:hAnsi="Arial" w:cs="Arial"/>
          <w:color w:val="414141"/>
          <w:sz w:val="21"/>
          <w:szCs w:val="21"/>
        </w:rPr>
        <w:t>т. б</w:t>
      </w:r>
      <w:proofErr w:type="gramEnd"/>
      <w:r>
        <w:rPr>
          <w:rFonts w:ascii="Arial" w:hAnsi="Arial" w:cs="Arial"/>
          <w:color w:val="414141"/>
          <w:sz w:val="21"/>
          <w:szCs w:val="21"/>
        </w:rPr>
        <w:t>.) төтеп бере алады немесе салқындағаннан кейін жұмыс күйіне оралуы керек.</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RFID тегінің жадында бірегей нөмі</w:t>
      </w:r>
      <w:proofErr w:type="gramStart"/>
      <w:r>
        <w:rPr>
          <w:rFonts w:ascii="Arial" w:hAnsi="Arial" w:cs="Arial"/>
          <w:color w:val="414141"/>
          <w:sz w:val="21"/>
          <w:szCs w:val="21"/>
        </w:rPr>
        <w:t>р</w:t>
      </w:r>
      <w:proofErr w:type="gramEnd"/>
      <w:r>
        <w:rPr>
          <w:rFonts w:ascii="Arial" w:hAnsi="Arial" w:cs="Arial"/>
          <w:color w:val="414141"/>
          <w:sz w:val="21"/>
          <w:szCs w:val="21"/>
        </w:rPr>
        <w:t xml:space="preserve"> (идентификатор) сақталуы керек. Белгі RFID-оқырманның тіркеу аймағына түскен кезде, бұл белгілер жеткізушінің орталық серверіне одан ә</w:t>
      </w:r>
      <w:proofErr w:type="gramStart"/>
      <w:r>
        <w:rPr>
          <w:rFonts w:ascii="Arial" w:hAnsi="Arial" w:cs="Arial"/>
          <w:color w:val="414141"/>
          <w:sz w:val="21"/>
          <w:szCs w:val="21"/>
        </w:rPr>
        <w:t>р</w:t>
      </w:r>
      <w:proofErr w:type="gramEnd"/>
      <w:r>
        <w:rPr>
          <w:rFonts w:ascii="Arial" w:hAnsi="Arial" w:cs="Arial"/>
          <w:color w:val="414141"/>
          <w:sz w:val="21"/>
          <w:szCs w:val="21"/>
        </w:rPr>
        <w:t>і өңдеу, сақтау және беру үшін арнайы бағдарламалық жасақтамасы бар мобильді құрылғыға беріледі.</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Жеткізуші БАМ қозғалысын, оны рейске берудің соңғы күні</w:t>
      </w:r>
      <w:proofErr w:type="gramStart"/>
      <w:r>
        <w:rPr>
          <w:rFonts w:ascii="Arial" w:hAnsi="Arial" w:cs="Arial"/>
          <w:color w:val="414141"/>
          <w:sz w:val="21"/>
          <w:szCs w:val="21"/>
        </w:rPr>
        <w:t>н</w:t>
      </w:r>
      <w:proofErr w:type="gramEnd"/>
      <w:r>
        <w:rPr>
          <w:rFonts w:ascii="Arial" w:hAnsi="Arial" w:cs="Arial"/>
          <w:color w:val="414141"/>
          <w:sz w:val="21"/>
          <w:szCs w:val="21"/>
        </w:rPr>
        <w:t>, пайдалану мерзімдерін, соңғы жоспарлы өңдеу мерзімін бақылау үшін мамандандырылған бағдарламалық қамтамасыз етуді (бұдан әрі – БҚ) енгізуге тиіс.</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           Бағдарламалық жасақтама келесі </w:t>
      </w:r>
      <w:proofErr w:type="gramStart"/>
      <w:r>
        <w:rPr>
          <w:rFonts w:ascii="Arial" w:hAnsi="Arial" w:cs="Arial"/>
          <w:color w:val="414141"/>
          <w:sz w:val="21"/>
          <w:szCs w:val="21"/>
        </w:rPr>
        <w:t>функционалдылы</w:t>
      </w:r>
      <w:proofErr w:type="gramEnd"/>
      <w:r>
        <w:rPr>
          <w:rFonts w:ascii="Arial" w:hAnsi="Arial" w:cs="Arial"/>
          <w:color w:val="414141"/>
          <w:sz w:val="21"/>
          <w:szCs w:val="21"/>
        </w:rPr>
        <w:t>ққа ие болуы керек:</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 барлық вагондар/поездар бө</w:t>
      </w:r>
      <w:proofErr w:type="gramStart"/>
      <w:r>
        <w:rPr>
          <w:rFonts w:ascii="Arial" w:hAnsi="Arial" w:cs="Arial"/>
          <w:color w:val="414141"/>
          <w:sz w:val="21"/>
          <w:szCs w:val="21"/>
        </w:rPr>
        <w:t>л</w:t>
      </w:r>
      <w:proofErr w:type="gramEnd"/>
      <w:r>
        <w:rPr>
          <w:rFonts w:ascii="Arial" w:hAnsi="Arial" w:cs="Arial"/>
          <w:color w:val="414141"/>
          <w:sz w:val="21"/>
          <w:szCs w:val="21"/>
        </w:rPr>
        <w:t>інісінде ЖАМ қозғалысы туралы есептерді қалыптастыру;</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           - барлық вагондар/поездар бөлінісінде </w:t>
      </w:r>
      <w:proofErr w:type="gramStart"/>
      <w:r>
        <w:rPr>
          <w:rFonts w:ascii="Arial" w:hAnsi="Arial" w:cs="Arial"/>
          <w:color w:val="414141"/>
          <w:sz w:val="21"/>
          <w:szCs w:val="21"/>
        </w:rPr>
        <w:t>ЖАМ-ны</w:t>
      </w:r>
      <w:proofErr w:type="gramEnd"/>
      <w:r>
        <w:rPr>
          <w:rFonts w:ascii="Arial" w:hAnsi="Arial" w:cs="Arial"/>
          <w:color w:val="414141"/>
          <w:sz w:val="21"/>
          <w:szCs w:val="21"/>
        </w:rPr>
        <w:t>ң ағымдағы қалдықтары бойынша ведомостарды қалыптастыру;</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lastRenderedPageBreak/>
        <w:t xml:space="preserve">         - ЖАМ барлық қозғалыстарының тарихы қызмет көрсету кезеңінде сақталуы </w:t>
      </w:r>
      <w:proofErr w:type="gramStart"/>
      <w:r>
        <w:rPr>
          <w:rFonts w:ascii="Arial" w:hAnsi="Arial" w:cs="Arial"/>
          <w:color w:val="414141"/>
          <w:sz w:val="21"/>
          <w:szCs w:val="21"/>
        </w:rPr>
        <w:t>тиіс</w:t>
      </w:r>
      <w:proofErr w:type="gramEnd"/>
      <w:r>
        <w:rPr>
          <w:rFonts w:ascii="Arial" w:hAnsi="Arial" w:cs="Arial"/>
          <w:color w:val="414141"/>
          <w:sz w:val="21"/>
          <w:szCs w:val="21"/>
        </w:rPr>
        <w:t>;</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 RFID тегіне сілтеме жасай отырып, дерекқ</w:t>
      </w:r>
      <w:proofErr w:type="gramStart"/>
      <w:r>
        <w:rPr>
          <w:rFonts w:ascii="Arial" w:hAnsi="Arial" w:cs="Arial"/>
          <w:color w:val="414141"/>
          <w:sz w:val="21"/>
          <w:szCs w:val="21"/>
        </w:rPr>
        <w:t>ор</w:t>
      </w:r>
      <w:proofErr w:type="gramEnd"/>
      <w:r>
        <w:rPr>
          <w:rFonts w:ascii="Arial" w:hAnsi="Arial" w:cs="Arial"/>
          <w:color w:val="414141"/>
          <w:sz w:val="21"/>
          <w:szCs w:val="21"/>
        </w:rPr>
        <w:t>ға жаңа MSI енгізу;</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 ЖАМ пайдалануға беру күні</w:t>
      </w:r>
      <w:proofErr w:type="gramStart"/>
      <w:r>
        <w:rPr>
          <w:rFonts w:ascii="Arial" w:hAnsi="Arial" w:cs="Arial"/>
          <w:color w:val="414141"/>
          <w:sz w:val="21"/>
          <w:szCs w:val="21"/>
        </w:rPr>
        <w:t>н</w:t>
      </w:r>
      <w:proofErr w:type="gramEnd"/>
      <w:r>
        <w:rPr>
          <w:rFonts w:ascii="Arial" w:hAnsi="Arial" w:cs="Arial"/>
          <w:color w:val="414141"/>
          <w:sz w:val="21"/>
          <w:szCs w:val="21"/>
        </w:rPr>
        <w:t xml:space="preserve"> белгілеу және бақылау;</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          - ЖАМ жоспарлы өңдеу мерзімдерін бекіту және </w:t>
      </w:r>
      <w:proofErr w:type="gramStart"/>
      <w:r>
        <w:rPr>
          <w:rFonts w:ascii="Arial" w:hAnsi="Arial" w:cs="Arial"/>
          <w:color w:val="414141"/>
          <w:sz w:val="21"/>
          <w:szCs w:val="21"/>
        </w:rPr>
        <w:t>ба</w:t>
      </w:r>
      <w:proofErr w:type="gramEnd"/>
      <w:r>
        <w:rPr>
          <w:rFonts w:ascii="Arial" w:hAnsi="Arial" w:cs="Arial"/>
          <w:color w:val="414141"/>
          <w:sz w:val="21"/>
          <w:szCs w:val="21"/>
        </w:rPr>
        <w:t>қылау;</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          - ЖАМ </w:t>
      </w:r>
      <w:proofErr w:type="gramStart"/>
      <w:r>
        <w:rPr>
          <w:rFonts w:ascii="Arial" w:hAnsi="Arial" w:cs="Arial"/>
          <w:color w:val="414141"/>
          <w:sz w:val="21"/>
          <w:szCs w:val="21"/>
        </w:rPr>
        <w:t>-н</w:t>
      </w:r>
      <w:proofErr w:type="gramEnd"/>
      <w:r>
        <w:rPr>
          <w:rFonts w:ascii="Arial" w:hAnsi="Arial" w:cs="Arial"/>
          <w:color w:val="414141"/>
          <w:sz w:val="21"/>
          <w:szCs w:val="21"/>
        </w:rPr>
        <w:t>ың вагондағы тізімдемесі және есебі;</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 вагондағы кі</w:t>
      </w:r>
      <w:proofErr w:type="gramStart"/>
      <w:r>
        <w:rPr>
          <w:rFonts w:ascii="Arial" w:hAnsi="Arial" w:cs="Arial"/>
          <w:color w:val="414141"/>
          <w:sz w:val="21"/>
          <w:szCs w:val="21"/>
        </w:rPr>
        <w:t>р</w:t>
      </w:r>
      <w:proofErr w:type="gramEnd"/>
      <w:r>
        <w:rPr>
          <w:rFonts w:ascii="Arial" w:hAnsi="Arial" w:cs="Arial"/>
          <w:color w:val="414141"/>
          <w:sz w:val="21"/>
          <w:szCs w:val="21"/>
        </w:rPr>
        <w:t xml:space="preserve"> мен БАМ-ны тексеру (оны рейске берудің соңғы күні, пайдалану мерзімі, соңғы жоспарлы өңдеу мерзімі).</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БҚ-ға қойылатын техникалық талаптар:</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 «Қазақстан темі</w:t>
      </w:r>
      <w:proofErr w:type="gramStart"/>
      <w:r>
        <w:rPr>
          <w:rFonts w:ascii="Arial" w:hAnsi="Arial" w:cs="Arial"/>
          <w:color w:val="414141"/>
          <w:sz w:val="21"/>
          <w:szCs w:val="21"/>
        </w:rPr>
        <w:t>р</w:t>
      </w:r>
      <w:proofErr w:type="gramEnd"/>
      <w:r>
        <w:rPr>
          <w:rFonts w:ascii="Arial" w:hAnsi="Arial" w:cs="Arial"/>
          <w:color w:val="414141"/>
          <w:sz w:val="21"/>
          <w:szCs w:val="21"/>
        </w:rPr>
        <w:t xml:space="preserve"> жолы» ҰК» АҚ Ақпараттық қауіпсіздік саясатына сәйкес келетін мобильді және веб нұсқасының болуы;</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 бағдарламалық жасақтама интерфейсі интуитивті болуы керек және пайдалану үшін арнайы бі</w:t>
      </w:r>
      <w:proofErr w:type="gramStart"/>
      <w:r>
        <w:rPr>
          <w:rFonts w:ascii="Arial" w:hAnsi="Arial" w:cs="Arial"/>
          <w:color w:val="414141"/>
          <w:sz w:val="21"/>
          <w:szCs w:val="21"/>
        </w:rPr>
        <w:t>л</w:t>
      </w:r>
      <w:proofErr w:type="gramEnd"/>
      <w:r>
        <w:rPr>
          <w:rFonts w:ascii="Arial" w:hAnsi="Arial" w:cs="Arial"/>
          <w:color w:val="414141"/>
          <w:sz w:val="21"/>
          <w:szCs w:val="21"/>
        </w:rPr>
        <w:t>імді қажет етпейді;</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 интернет болмаған кезде Орталық деректер базасымен міндетті түрде синхрондау арқылы жұмыс істеу мүмкіндігі;</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 БҚ қызмет көрсетудің барлық мерзімі ішінде тә</w:t>
      </w:r>
      <w:proofErr w:type="gramStart"/>
      <w:r>
        <w:rPr>
          <w:rFonts w:ascii="Arial" w:hAnsi="Arial" w:cs="Arial"/>
          <w:color w:val="414141"/>
          <w:sz w:val="21"/>
          <w:szCs w:val="21"/>
        </w:rPr>
        <w:t>ул</w:t>
      </w:r>
      <w:proofErr w:type="gramEnd"/>
      <w:r>
        <w:rPr>
          <w:rFonts w:ascii="Arial" w:hAnsi="Arial" w:cs="Arial"/>
          <w:color w:val="414141"/>
          <w:sz w:val="21"/>
          <w:szCs w:val="21"/>
        </w:rPr>
        <w:t>ік бойы, күн сайын қолжетімді болуы тиіс;</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 Дерекқордың күнделікті автоматты сақтық көшірмесі;</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          - деректер базасының резервтік </w:t>
      </w:r>
      <w:proofErr w:type="gramStart"/>
      <w:r>
        <w:rPr>
          <w:rFonts w:ascii="Arial" w:hAnsi="Arial" w:cs="Arial"/>
          <w:color w:val="414141"/>
          <w:sz w:val="21"/>
          <w:szCs w:val="21"/>
        </w:rPr>
        <w:t>к</w:t>
      </w:r>
      <w:proofErr w:type="gramEnd"/>
      <w:r>
        <w:rPr>
          <w:rFonts w:ascii="Arial" w:hAnsi="Arial" w:cs="Arial"/>
          <w:color w:val="414141"/>
          <w:sz w:val="21"/>
          <w:szCs w:val="21"/>
        </w:rPr>
        <w:t>өшірмелерін сақтау кезеңі резервтік көшірмелерге қол жеткізе отырып, қызметтер көрсету кезеңінің салмағына тең болуы тиіс.</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Ақау болған жағдайда жұмыс қабілеттілігі Тапсырыс берушіден хабарлама алған сәттен бастап 3 жұмыс сағаты ішінде қалпына келтірілуі тиіс, бұл ретте БҚ жұмыс қабілеттілігі қалпына келтірілгеннен кейін Ө</w:t>
      </w:r>
      <w:proofErr w:type="gramStart"/>
      <w:r>
        <w:rPr>
          <w:rFonts w:ascii="Arial" w:hAnsi="Arial" w:cs="Arial"/>
          <w:color w:val="414141"/>
          <w:sz w:val="21"/>
          <w:szCs w:val="21"/>
        </w:rPr>
        <w:t>н</w:t>
      </w:r>
      <w:proofErr w:type="gramEnd"/>
      <w:r>
        <w:rPr>
          <w:rFonts w:ascii="Arial" w:hAnsi="Arial" w:cs="Arial"/>
          <w:color w:val="414141"/>
          <w:sz w:val="21"/>
          <w:szCs w:val="21"/>
        </w:rPr>
        <w:t xml:space="preserve">ім беруші ақау кезеңінде жүргізілетін операциялар бойынша в көрсетуі </w:t>
      </w:r>
      <w:proofErr w:type="gramStart"/>
      <w:r>
        <w:rPr>
          <w:rFonts w:ascii="Arial" w:hAnsi="Arial" w:cs="Arial"/>
          <w:color w:val="414141"/>
          <w:sz w:val="21"/>
          <w:szCs w:val="21"/>
        </w:rPr>
        <w:t>тиіс</w:t>
      </w:r>
      <w:proofErr w:type="gramEnd"/>
      <w:r>
        <w:rPr>
          <w:rFonts w:ascii="Arial" w:hAnsi="Arial" w:cs="Arial"/>
          <w:color w:val="414141"/>
          <w:sz w:val="21"/>
          <w:szCs w:val="21"/>
        </w:rPr>
        <w:t>.</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БҚ-ға өзгерістер енгізілген жағдайда, өнім беруші БҚ жаңартылғ</w:t>
      </w:r>
      <w:proofErr w:type="gramStart"/>
      <w:r>
        <w:rPr>
          <w:rFonts w:ascii="Arial" w:hAnsi="Arial" w:cs="Arial"/>
          <w:color w:val="414141"/>
          <w:sz w:val="21"/>
          <w:szCs w:val="21"/>
        </w:rPr>
        <w:t>ан</w:t>
      </w:r>
      <w:proofErr w:type="gramEnd"/>
      <w:r>
        <w:rPr>
          <w:rFonts w:ascii="Arial" w:hAnsi="Arial" w:cs="Arial"/>
          <w:color w:val="414141"/>
          <w:sz w:val="21"/>
          <w:szCs w:val="21"/>
        </w:rPr>
        <w:t>ға дейін күнтізбелік 7 күн бұрын Тапсырыс берушіге хабарлауға міндетті.</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Жеткізуші тапсырыс берушіге қабылдау-тапсыру актісіне сәйкес тапсырыс берушінің әрбі</w:t>
      </w:r>
      <w:proofErr w:type="gramStart"/>
      <w:r>
        <w:rPr>
          <w:rFonts w:ascii="Arial" w:hAnsi="Arial" w:cs="Arial"/>
          <w:color w:val="414141"/>
          <w:sz w:val="21"/>
          <w:szCs w:val="21"/>
        </w:rPr>
        <w:t>р</w:t>
      </w:r>
      <w:proofErr w:type="gramEnd"/>
      <w:r>
        <w:rPr>
          <w:rFonts w:ascii="Arial" w:hAnsi="Arial" w:cs="Arial"/>
          <w:color w:val="414141"/>
          <w:sz w:val="21"/>
          <w:szCs w:val="21"/>
        </w:rPr>
        <w:t xml:space="preserve"> жабдықтау станциясында енгізілген бағдарламалық қамтамасыз етуі бар оқылатын мобильді құрылғының 2 (екі) бірлігін, сондай-ақ мамандандырылған БҚ-ға қолжетімділікті (мекенжай, логин, пароль, дистрибутив және т.б.) ұсынуға тиіс.</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Жеткізуші оқытуды жүргізі</w:t>
      </w:r>
      <w:proofErr w:type="gramStart"/>
      <w:r>
        <w:rPr>
          <w:rFonts w:ascii="Arial" w:hAnsi="Arial" w:cs="Arial"/>
          <w:color w:val="414141"/>
          <w:sz w:val="21"/>
          <w:szCs w:val="21"/>
        </w:rPr>
        <w:t>п</w:t>
      </w:r>
      <w:proofErr w:type="gramEnd"/>
      <w:r>
        <w:rPr>
          <w:rFonts w:ascii="Arial" w:hAnsi="Arial" w:cs="Arial"/>
          <w:color w:val="414141"/>
          <w:sz w:val="21"/>
          <w:szCs w:val="21"/>
        </w:rPr>
        <w:t xml:space="preserve">, тапсырыс берушінің әрбір өкілі үшін мамандандырылған БҚ-ға жеке (дербестендірілген) есептік жазба жасауы тиіс, қолжетімділік нақты өкілдің жауапкершілік аймағына байланысты шектелуі тиіс. Есепті жазбаны құруға өтінім тапсырыс берушіден корпоративтік электронды пошта арқылы қабылдануы </w:t>
      </w:r>
      <w:proofErr w:type="gramStart"/>
      <w:r>
        <w:rPr>
          <w:rFonts w:ascii="Arial" w:hAnsi="Arial" w:cs="Arial"/>
          <w:color w:val="414141"/>
          <w:sz w:val="21"/>
          <w:szCs w:val="21"/>
        </w:rPr>
        <w:t>тиіс</w:t>
      </w:r>
      <w:proofErr w:type="gramEnd"/>
      <w:r>
        <w:rPr>
          <w:rFonts w:ascii="Arial" w:hAnsi="Arial" w:cs="Arial"/>
          <w:color w:val="414141"/>
          <w:sz w:val="21"/>
          <w:szCs w:val="21"/>
        </w:rPr>
        <w:t>.</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w:t>
      </w:r>
    </w:p>
    <w:p w:rsidR="0032240D" w:rsidRDefault="0032240D" w:rsidP="0032240D">
      <w:pPr>
        <w:pStyle w:val="a3"/>
        <w:shd w:val="clear" w:color="auto" w:fill="FFFFFF"/>
        <w:spacing w:before="0" w:beforeAutospacing="0"/>
        <w:rPr>
          <w:rFonts w:ascii="Arial" w:hAnsi="Arial" w:cs="Arial"/>
          <w:color w:val="414141"/>
          <w:sz w:val="21"/>
          <w:szCs w:val="21"/>
        </w:rPr>
      </w:pPr>
      <w:r>
        <w:rPr>
          <w:rStyle w:val="a4"/>
          <w:rFonts w:ascii="Arial" w:hAnsi="Arial" w:cs="Arial"/>
          <w:color w:val="414141"/>
          <w:sz w:val="21"/>
          <w:szCs w:val="21"/>
        </w:rPr>
        <w:t>2.7. ЖАМ-ды жабдықтау жөніндегі технологиялық процесс</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Тапсырыс беруші күн сайын, қызмет көрсетудің болжамды уақытына дейін 24 (жиырма төрт) сағаттан кешіктірмей жеткізушіге ЖАМ жолаушылар поездарын жабдық</w:t>
      </w:r>
      <w:proofErr w:type="gramStart"/>
      <w:r>
        <w:rPr>
          <w:rFonts w:ascii="Arial" w:hAnsi="Arial" w:cs="Arial"/>
          <w:color w:val="414141"/>
          <w:sz w:val="21"/>
          <w:szCs w:val="21"/>
        </w:rPr>
        <w:t>тау</w:t>
      </w:r>
      <w:proofErr w:type="gramEnd"/>
      <w:r>
        <w:rPr>
          <w:rFonts w:ascii="Arial" w:hAnsi="Arial" w:cs="Arial"/>
          <w:color w:val="414141"/>
          <w:sz w:val="21"/>
          <w:szCs w:val="21"/>
        </w:rPr>
        <w:t>ға өтінім жібереді, онда жабдықтауды талап ететін пойыздардың саны мен нөмірлері көрсетіледі.</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lastRenderedPageBreak/>
        <w:t>          Жеткізуші өңделген ЖАМ-ды пойыздың тиі</w:t>
      </w:r>
      <w:proofErr w:type="gramStart"/>
      <w:r>
        <w:rPr>
          <w:rFonts w:ascii="Arial" w:hAnsi="Arial" w:cs="Arial"/>
          <w:color w:val="414141"/>
          <w:sz w:val="21"/>
          <w:szCs w:val="21"/>
        </w:rPr>
        <w:t>ст</w:t>
      </w:r>
      <w:proofErr w:type="gramEnd"/>
      <w:r>
        <w:rPr>
          <w:rFonts w:ascii="Arial" w:hAnsi="Arial" w:cs="Arial"/>
          <w:color w:val="414141"/>
          <w:sz w:val="21"/>
          <w:szCs w:val="21"/>
        </w:rPr>
        <w:t>і құрамына дейін жеткізуді тапсырыс берушіні жабдықтауға арналған өтінімге сәйкес рейске құрамдарды дайындау кестесіне сәйкес жүзеге асырады және тапсырыс берушінің ЖАМ белгіленген нысандағы жүкқұжаттар бойынша береді. Матрастар, жастықтар, әмбебап көрпелер бірінші купеге, вагонның алынбалы мүкәммалы – жолсеріктің демалатын купесіне, қаптарға салынған төсек-орын тамбурға түсі</w:t>
      </w:r>
      <w:proofErr w:type="gramStart"/>
      <w:r>
        <w:rPr>
          <w:rFonts w:ascii="Arial" w:hAnsi="Arial" w:cs="Arial"/>
          <w:color w:val="414141"/>
          <w:sz w:val="21"/>
          <w:szCs w:val="21"/>
        </w:rPr>
        <w:t>р</w:t>
      </w:r>
      <w:proofErr w:type="gramEnd"/>
      <w:r>
        <w:rPr>
          <w:rFonts w:ascii="Arial" w:hAnsi="Arial" w:cs="Arial"/>
          <w:color w:val="414141"/>
          <w:sz w:val="21"/>
          <w:szCs w:val="21"/>
        </w:rPr>
        <w:t>іледі.</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             Пойызды/вагонды өңделген ЖАМ-мен жабдықтауды жеткізуші осы техникалық сипаттаманың №1 қосымшасына сәйкес пойызды жабдықтау станциясынан шығару уақытына дейін 2 (екі) сағаттан кешіктірмей жүргізуі </w:t>
      </w:r>
      <w:proofErr w:type="gramStart"/>
      <w:r>
        <w:rPr>
          <w:rFonts w:ascii="Arial" w:hAnsi="Arial" w:cs="Arial"/>
          <w:color w:val="414141"/>
          <w:sz w:val="21"/>
          <w:szCs w:val="21"/>
        </w:rPr>
        <w:t>тиіс</w:t>
      </w:r>
      <w:proofErr w:type="gramEnd"/>
      <w:r>
        <w:rPr>
          <w:rFonts w:ascii="Arial" w:hAnsi="Arial" w:cs="Arial"/>
          <w:color w:val="414141"/>
          <w:sz w:val="21"/>
          <w:szCs w:val="21"/>
        </w:rPr>
        <w:t>.</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             Жеткізуші ЖАМ-ды </w:t>
      </w:r>
      <w:proofErr w:type="gramStart"/>
      <w:r>
        <w:rPr>
          <w:rFonts w:ascii="Arial" w:hAnsi="Arial" w:cs="Arial"/>
          <w:color w:val="414141"/>
          <w:sz w:val="21"/>
          <w:szCs w:val="21"/>
        </w:rPr>
        <w:t>вагон</w:t>
      </w:r>
      <w:proofErr w:type="gramEnd"/>
      <w:r>
        <w:rPr>
          <w:rFonts w:ascii="Arial" w:hAnsi="Arial" w:cs="Arial"/>
          <w:color w:val="414141"/>
          <w:sz w:val="21"/>
          <w:szCs w:val="21"/>
        </w:rPr>
        <w:t>ға жеткізген соң тапсырыс беруші ЖАМ-ның санын қайта есептеп, қарап-тексереді, оның ішінде төсек-орын жиынтықтарының стандарт талаптарына сәйкес жарақтандыру санатына сәйкестігіне қатысты қаптамасын бүлдірмей қайта есептеп, қарап-тексереді.</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Жеткізуші ЖАМды жинақтаудың келісілген тәртібін сақтауға (і</w:t>
      </w:r>
      <w:proofErr w:type="gramStart"/>
      <w:r>
        <w:rPr>
          <w:rFonts w:ascii="Arial" w:hAnsi="Arial" w:cs="Arial"/>
          <w:color w:val="414141"/>
          <w:sz w:val="21"/>
          <w:szCs w:val="21"/>
        </w:rPr>
        <w:t>р</w:t>
      </w:r>
      <w:proofErr w:type="gramEnd"/>
      <w:r>
        <w:rPr>
          <w:rFonts w:ascii="Arial" w:hAnsi="Arial" w:cs="Arial"/>
          <w:color w:val="414141"/>
          <w:sz w:val="21"/>
          <w:szCs w:val="21"/>
        </w:rPr>
        <w:t>і заттар арасында ұсақ заттардың болуына жол бермеуге) және стандарт талаптарына сәйкес қаптама пакеттерін пайдалануға міндетті.</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Рейске қабылдау кезінде таза төсек-орынның сапасын тексеру тапсырыс берушінің вагонында тексеру арқылы, сондай-ақ төсек-орынның және төсек-орын жабдықтарының 2ден аспайтын жиынтығын і</w:t>
      </w:r>
      <w:proofErr w:type="gramStart"/>
      <w:r>
        <w:rPr>
          <w:rFonts w:ascii="Arial" w:hAnsi="Arial" w:cs="Arial"/>
          <w:color w:val="414141"/>
          <w:sz w:val="21"/>
          <w:szCs w:val="21"/>
        </w:rPr>
        <w:t>р</w:t>
      </w:r>
      <w:proofErr w:type="gramEnd"/>
      <w:r>
        <w:rPr>
          <w:rFonts w:ascii="Arial" w:hAnsi="Arial" w:cs="Arial"/>
          <w:color w:val="414141"/>
          <w:sz w:val="21"/>
          <w:szCs w:val="21"/>
        </w:rPr>
        <w:t>іктеп ашу арқылы жүргізіледі, бұл ретте ашу кезінде ақаулар анықталған жағдайда төсек-орынның жиынтықтары ақысын төлеуге ұсынылмайды. Ақаулар болмаған жағдайда, төсек-орын жиынтықтары пойыздың қызметтік персоналына пайдалану үшін беріледі.</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Тапсырыс беруші кемшіліктері бар ЖАМ-ды қ</w:t>
      </w:r>
      <w:proofErr w:type="gramStart"/>
      <w:r>
        <w:rPr>
          <w:rFonts w:ascii="Arial" w:hAnsi="Arial" w:cs="Arial"/>
          <w:color w:val="414141"/>
          <w:sz w:val="21"/>
          <w:szCs w:val="21"/>
        </w:rPr>
        <w:t>абылдамау</w:t>
      </w:r>
      <w:proofErr w:type="gramEnd"/>
      <w:r>
        <w:rPr>
          <w:rFonts w:ascii="Arial" w:hAnsi="Arial" w:cs="Arial"/>
          <w:color w:val="414141"/>
          <w:sz w:val="21"/>
          <w:szCs w:val="21"/>
        </w:rPr>
        <w:t>ға құқылы.</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Жеткізуші тапсырыс берушіні кірленген төсек-орынды пломбалауға қажетті қаптарға арналған пломбалармен тиі</w:t>
      </w:r>
      <w:proofErr w:type="gramStart"/>
      <w:r>
        <w:rPr>
          <w:rFonts w:ascii="Arial" w:hAnsi="Arial" w:cs="Arial"/>
          <w:color w:val="414141"/>
          <w:sz w:val="21"/>
          <w:szCs w:val="21"/>
        </w:rPr>
        <w:t>ст</w:t>
      </w:r>
      <w:proofErr w:type="gramEnd"/>
      <w:r>
        <w:rPr>
          <w:rFonts w:ascii="Arial" w:hAnsi="Arial" w:cs="Arial"/>
          <w:color w:val="414141"/>
          <w:sz w:val="21"/>
          <w:szCs w:val="21"/>
        </w:rPr>
        <w:t>і мөлшерде қамтамасыз етуге міндетті.</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Рейс аяқталғаннан кейін немесе өзге де мерзімде тапсырыс беруші жоспарлы өңдеу талап етілетін  ЖАМды немесе қажеттілігіне қарай жү</w:t>
      </w:r>
      <w:proofErr w:type="gramStart"/>
      <w:r>
        <w:rPr>
          <w:rFonts w:ascii="Arial" w:hAnsi="Arial" w:cs="Arial"/>
          <w:color w:val="414141"/>
          <w:sz w:val="21"/>
          <w:szCs w:val="21"/>
        </w:rPr>
        <w:t>к</w:t>
      </w:r>
      <w:proofErr w:type="gramEnd"/>
      <w:r>
        <w:rPr>
          <w:rFonts w:ascii="Arial" w:hAnsi="Arial" w:cs="Arial"/>
          <w:color w:val="414141"/>
          <w:sz w:val="21"/>
          <w:szCs w:val="21"/>
        </w:rPr>
        <w:t>құжат бойынша жеткізушіге тапсырады. Жеткізуші матрастарды, жастықтарды, көрпелерді бі</w:t>
      </w:r>
      <w:proofErr w:type="gramStart"/>
      <w:r>
        <w:rPr>
          <w:rFonts w:ascii="Arial" w:hAnsi="Arial" w:cs="Arial"/>
          <w:color w:val="414141"/>
          <w:sz w:val="21"/>
          <w:szCs w:val="21"/>
        </w:rPr>
        <w:t>р</w:t>
      </w:r>
      <w:proofErr w:type="gramEnd"/>
      <w:r>
        <w:rPr>
          <w:rFonts w:ascii="Arial" w:hAnsi="Arial" w:cs="Arial"/>
          <w:color w:val="414141"/>
          <w:sz w:val="21"/>
          <w:szCs w:val="21"/>
        </w:rPr>
        <w:t>інші купеден, вагонның алынбалы мүкәммалын жолсерік демалатын купеден, ал қапқа салынған төсек-орындарды тамбурдан алады.</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Тапсырыс беруші төсек-орын тыстарын жеткізушіге номенклатура бойынша сұрыпталған, тапсырыс беруші пломбалаған қапшықтармен тапсырыс берушінің вагонында береді (ақауы бар ЖАМ бөлек қапшықта беріледі).</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xml:space="preserve">           Жабдықтау станциясындағы тапсырыс берушінің вагоны ішінде жеткізуші тапсырыс берушінің қатысуымен пломбаланған қаптарды ашып, жүкқұжаттарда жазылған деректерді тексереді. Вагонда тапсырыс берушінің өкілі болмаған жағдайда, жеткізуші тапсырыс берушіге телефон байланысы арқылы </w:t>
      </w:r>
      <w:proofErr w:type="gramStart"/>
      <w:r>
        <w:rPr>
          <w:rFonts w:ascii="Arial" w:hAnsi="Arial" w:cs="Arial"/>
          <w:color w:val="414141"/>
          <w:sz w:val="21"/>
          <w:szCs w:val="21"/>
        </w:rPr>
        <w:t>вагон</w:t>
      </w:r>
      <w:proofErr w:type="gramEnd"/>
      <w:r>
        <w:rPr>
          <w:rFonts w:ascii="Arial" w:hAnsi="Arial" w:cs="Arial"/>
          <w:color w:val="414141"/>
          <w:sz w:val="21"/>
          <w:szCs w:val="21"/>
        </w:rPr>
        <w:t>ға келу қажеттігін хабарлайды.</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ЖАМ-ды жабдықтар станциясынан/станциясына дейін тасымалдауды жеткізуші өз қаражатымен және күшімен орындайды.</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Таза төсек тыстарын да, кі</w:t>
      </w:r>
      <w:proofErr w:type="gramStart"/>
      <w:r>
        <w:rPr>
          <w:rFonts w:ascii="Arial" w:hAnsi="Arial" w:cs="Arial"/>
          <w:color w:val="414141"/>
          <w:sz w:val="21"/>
          <w:szCs w:val="21"/>
        </w:rPr>
        <w:t>р</w:t>
      </w:r>
      <w:proofErr w:type="gramEnd"/>
      <w:r>
        <w:rPr>
          <w:rFonts w:ascii="Arial" w:hAnsi="Arial" w:cs="Arial"/>
          <w:color w:val="414141"/>
          <w:sz w:val="21"/>
          <w:szCs w:val="21"/>
        </w:rPr>
        <w:t xml:space="preserve"> төсек тыстарын да қабылдап-тапсыру кезінде жеткізуші тапсырыс берушіге қол қою үшін әр вагон бойынша ЖАМды қабылдап-тапсыру жүкқұжатын ұсынады.</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t>           Жеткізуші таза ЖАМды тапсырыс берушіге ә</w:t>
      </w:r>
      <w:proofErr w:type="gramStart"/>
      <w:r>
        <w:rPr>
          <w:rFonts w:ascii="Arial" w:hAnsi="Arial" w:cs="Arial"/>
          <w:color w:val="414141"/>
          <w:sz w:val="21"/>
          <w:szCs w:val="21"/>
        </w:rPr>
        <w:t>р</w:t>
      </w:r>
      <w:proofErr w:type="gramEnd"/>
      <w:r>
        <w:rPr>
          <w:rFonts w:ascii="Arial" w:hAnsi="Arial" w:cs="Arial"/>
          <w:color w:val="414141"/>
          <w:sz w:val="21"/>
          <w:szCs w:val="21"/>
        </w:rPr>
        <w:t xml:space="preserve"> пойызды рейске дайындар алдында жабдықтау станциясында әр вагонға арналған ЖАМды қабылдап-тапсыратын жүкқұжат бойынша вагон ішінде тапсырып, ал тапсырыс беруші оны қабылдап алады. Тапсырыс беруші өкі</w:t>
      </w:r>
      <w:proofErr w:type="gramStart"/>
      <w:r>
        <w:rPr>
          <w:rFonts w:ascii="Arial" w:hAnsi="Arial" w:cs="Arial"/>
          <w:color w:val="414141"/>
          <w:sz w:val="21"/>
          <w:szCs w:val="21"/>
        </w:rPr>
        <w:t>л</w:t>
      </w:r>
      <w:proofErr w:type="gramEnd"/>
      <w:r>
        <w:rPr>
          <w:rFonts w:ascii="Arial" w:hAnsi="Arial" w:cs="Arial"/>
          <w:color w:val="414141"/>
          <w:sz w:val="21"/>
          <w:szCs w:val="21"/>
        </w:rPr>
        <w:t>інің қолы қойылмаған қабылдап-тапсыру жүкқұжаты жарамсыз болып саналады.</w:t>
      </w:r>
    </w:p>
    <w:p w:rsidR="0032240D" w:rsidRDefault="0032240D" w:rsidP="0032240D">
      <w:pPr>
        <w:pStyle w:val="a3"/>
        <w:shd w:val="clear" w:color="auto" w:fill="FFFFFF"/>
        <w:spacing w:before="0" w:beforeAutospacing="0"/>
        <w:rPr>
          <w:rFonts w:ascii="Arial" w:hAnsi="Arial" w:cs="Arial"/>
          <w:color w:val="414141"/>
          <w:sz w:val="21"/>
          <w:szCs w:val="21"/>
        </w:rPr>
      </w:pPr>
      <w:r>
        <w:rPr>
          <w:rFonts w:ascii="Arial" w:hAnsi="Arial" w:cs="Arial"/>
          <w:color w:val="414141"/>
          <w:sz w:val="21"/>
          <w:szCs w:val="21"/>
        </w:rPr>
        <w:lastRenderedPageBreak/>
        <w:t>ЖАМ-ды қабылдап-тапсыру кезінде жеткізуші мен тапсырыс беруші ЖАМ-ды қайта есептеп, оның саны мен ассортиментін жүкқұ</w:t>
      </w:r>
      <w:proofErr w:type="gramStart"/>
      <w:r>
        <w:rPr>
          <w:rFonts w:ascii="Arial" w:hAnsi="Arial" w:cs="Arial"/>
          <w:color w:val="414141"/>
          <w:sz w:val="21"/>
          <w:szCs w:val="21"/>
        </w:rPr>
        <w:t>жат</w:t>
      </w:r>
      <w:proofErr w:type="gramEnd"/>
      <w:r>
        <w:rPr>
          <w:rFonts w:ascii="Arial" w:hAnsi="Arial" w:cs="Arial"/>
          <w:color w:val="414141"/>
          <w:sz w:val="21"/>
          <w:szCs w:val="21"/>
        </w:rPr>
        <w:t>қа қол қою арқылы қабылдап/беруге міндетті.</w:t>
      </w:r>
    </w:p>
    <w:p w:rsidR="0085749F" w:rsidRDefault="0085749F"/>
    <w:sectPr w:rsidR="008574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BB6"/>
    <w:rsid w:val="0032240D"/>
    <w:rsid w:val="007F1852"/>
    <w:rsid w:val="0085749F"/>
    <w:rsid w:val="00FC2B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224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2240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224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224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26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2916</Words>
  <Characters>16625</Characters>
  <Application>Microsoft Office Word</Application>
  <DocSecurity>0</DocSecurity>
  <Lines>138</Lines>
  <Paragraphs>39</Paragraphs>
  <ScaleCrop>false</ScaleCrop>
  <Company/>
  <LinksUpToDate>false</LinksUpToDate>
  <CharactersWithSpaces>19502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Ермек Е  Маканов</dc:creator>
  <cp:keywords/>
  <dc:description/>
  <cp:lastModifiedBy>Ермек Е  Маканов</cp:lastModifiedBy>
  <cp:revision>3</cp:revision>
  <dcterms:created xsi:type="dcterms:W3CDTF">2023-12-10T05:47:00Z</dcterms:created>
  <dcterms:modified xsi:type="dcterms:W3CDTF">2023-12-10T05:47:00Z</dcterms:modified>
</cp:coreProperties>
</file>